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31C2" w14:textId="77777777" w:rsidR="009C33CF" w:rsidRPr="009C33CF" w:rsidRDefault="009C33CF" w:rsidP="00B065E4">
      <w:pPr>
        <w:rPr>
          <w:rFonts w:ascii="Calibri Light" w:hAnsi="Calibri Light" w:cs="Calibri Light"/>
        </w:rPr>
      </w:pPr>
    </w:p>
    <w:p w14:paraId="45CE6E82" w14:textId="77777777" w:rsidR="009C33CF" w:rsidRPr="009C33CF" w:rsidRDefault="009C33CF" w:rsidP="00B065E4">
      <w:pPr>
        <w:rPr>
          <w:rFonts w:ascii="Calibri Light" w:hAnsi="Calibri Light" w:cs="Calibri Light"/>
        </w:rPr>
      </w:pPr>
    </w:p>
    <w:p w14:paraId="517CB157" w14:textId="02C9FE06" w:rsidR="009C33CF" w:rsidRPr="009C33CF" w:rsidRDefault="009C33CF" w:rsidP="00B065E4">
      <w:pPr>
        <w:rPr>
          <w:rFonts w:ascii="Calibri Light" w:hAnsi="Calibri Light" w:cs="Calibri Light"/>
        </w:rPr>
        <w:sectPr w:rsidR="009C33CF" w:rsidRPr="009C33CF" w:rsidSect="00A122E5">
          <w:footerReference w:type="default" r:id="rId8"/>
          <w:pgSz w:w="16838" w:h="11906" w:orient="landscape"/>
          <w:pgMar w:top="1134" w:right="1701" w:bottom="1134" w:left="1701" w:header="708" w:footer="708" w:gutter="0"/>
          <w:cols w:num="2" w:space="708"/>
          <w:docGrid w:linePitch="360"/>
        </w:sectPr>
      </w:pPr>
    </w:p>
    <w:p w14:paraId="2F290A35" w14:textId="77777777" w:rsidR="00676BF0" w:rsidRDefault="0045113E" w:rsidP="009C33CF">
      <w:pPr>
        <w:rPr>
          <w:rFonts w:ascii="Walbaum Display Light" w:hAnsi="Walbaum Display Light" w:cs="Calibri Light"/>
          <w:sz w:val="56"/>
          <w:szCs w:val="56"/>
        </w:rPr>
      </w:pPr>
      <w:r w:rsidRPr="009C33CF">
        <w:rPr>
          <w:rFonts w:ascii="Walbaum Display Light" w:hAnsi="Walbaum Display Light" w:cs="Calibri Light"/>
          <w:sz w:val="56"/>
          <w:szCs w:val="56"/>
        </w:rPr>
        <w:t xml:space="preserve">   </w:t>
      </w:r>
    </w:p>
    <w:p w14:paraId="513B64D0" w14:textId="77777777" w:rsidR="00676BF0" w:rsidRDefault="00676BF0" w:rsidP="009C33CF">
      <w:pPr>
        <w:rPr>
          <w:rFonts w:ascii="Walbaum Display Light" w:hAnsi="Walbaum Display Light" w:cs="Calibri Light"/>
          <w:sz w:val="56"/>
          <w:szCs w:val="56"/>
        </w:rPr>
      </w:pPr>
    </w:p>
    <w:p w14:paraId="4047AAD7" w14:textId="77777777" w:rsidR="00676BF0" w:rsidRDefault="00676BF0" w:rsidP="009C33CF">
      <w:pPr>
        <w:rPr>
          <w:rFonts w:ascii="Walbaum Display Light" w:hAnsi="Walbaum Display Light" w:cs="Calibri Light"/>
          <w:sz w:val="56"/>
          <w:szCs w:val="56"/>
        </w:rPr>
      </w:pPr>
    </w:p>
    <w:p w14:paraId="5FD1941F" w14:textId="77777777" w:rsidR="00676BF0" w:rsidRDefault="00676BF0" w:rsidP="009C33CF">
      <w:pPr>
        <w:rPr>
          <w:rFonts w:ascii="Walbaum Display Light" w:hAnsi="Walbaum Display Light" w:cs="Calibri Light"/>
          <w:sz w:val="56"/>
          <w:szCs w:val="56"/>
        </w:rPr>
      </w:pPr>
    </w:p>
    <w:p w14:paraId="6E306A6C" w14:textId="77777777" w:rsidR="00676BF0" w:rsidRDefault="00676BF0" w:rsidP="009C33CF">
      <w:pPr>
        <w:rPr>
          <w:rFonts w:ascii="Walbaum Display Light" w:hAnsi="Walbaum Display Light" w:cs="Calibri Light"/>
          <w:sz w:val="56"/>
          <w:szCs w:val="56"/>
        </w:rPr>
      </w:pPr>
    </w:p>
    <w:p w14:paraId="1E2B5326" w14:textId="77777777" w:rsidR="00676BF0" w:rsidRDefault="00676BF0" w:rsidP="009C33CF">
      <w:pPr>
        <w:rPr>
          <w:rFonts w:ascii="Walbaum Display Light" w:hAnsi="Walbaum Display Light" w:cs="Calibri Light"/>
          <w:sz w:val="56"/>
          <w:szCs w:val="56"/>
        </w:rPr>
      </w:pPr>
    </w:p>
    <w:p w14:paraId="47CFB825" w14:textId="77777777" w:rsidR="00676BF0" w:rsidRDefault="00676BF0" w:rsidP="009C33CF">
      <w:pPr>
        <w:rPr>
          <w:rFonts w:ascii="Walbaum Display Light" w:hAnsi="Walbaum Display Light" w:cs="Calibri Light"/>
          <w:sz w:val="56"/>
          <w:szCs w:val="56"/>
        </w:rPr>
      </w:pPr>
    </w:p>
    <w:p w14:paraId="2ED0DA8E" w14:textId="77777777" w:rsidR="00676BF0" w:rsidRDefault="00676BF0" w:rsidP="009C33CF">
      <w:pPr>
        <w:rPr>
          <w:rFonts w:ascii="Walbaum Display Light" w:hAnsi="Walbaum Display Light" w:cs="Calibri Light"/>
          <w:sz w:val="56"/>
          <w:szCs w:val="56"/>
        </w:rPr>
      </w:pPr>
    </w:p>
    <w:p w14:paraId="208A0BF2" w14:textId="77777777" w:rsidR="00676BF0" w:rsidRDefault="00676BF0" w:rsidP="009C33CF">
      <w:pPr>
        <w:rPr>
          <w:rFonts w:ascii="Walbaum Display Light" w:hAnsi="Walbaum Display Light" w:cs="Calibri Light"/>
          <w:sz w:val="56"/>
          <w:szCs w:val="56"/>
        </w:rPr>
      </w:pPr>
    </w:p>
    <w:p w14:paraId="4A13A888" w14:textId="3CB37C6F" w:rsidR="00201323" w:rsidRDefault="00201323" w:rsidP="00201323">
      <w:pPr>
        <w:jc w:val="center"/>
        <w:rPr>
          <w:rFonts w:ascii="Walbaum Display Light" w:hAnsi="Walbaum Display Light" w:cs="Calibri Light"/>
          <w:sz w:val="52"/>
          <w:szCs w:val="52"/>
        </w:rPr>
      </w:pPr>
      <w:r>
        <w:rPr>
          <w:rFonts w:ascii="Walbaum Display Light" w:hAnsi="Walbaum Display Light" w:cs="Calibri Light"/>
          <w:sz w:val="52"/>
          <w:szCs w:val="52"/>
        </w:rPr>
        <w:t xml:space="preserve">     </w:t>
      </w:r>
      <w:r w:rsidR="00A122E5" w:rsidRPr="00201323">
        <w:rPr>
          <w:rFonts w:ascii="Walbaum Display Light" w:hAnsi="Walbaum Display Light" w:cs="Calibri Light"/>
          <w:sz w:val="52"/>
          <w:szCs w:val="52"/>
        </w:rPr>
        <w:t>Psykologsamtaler</w:t>
      </w:r>
      <w:r>
        <w:rPr>
          <w:rFonts w:ascii="Walbaum Display Light" w:hAnsi="Walbaum Display Light" w:cs="Calibri Light"/>
          <w:sz w:val="52"/>
          <w:szCs w:val="52"/>
        </w:rPr>
        <w:t xml:space="preserve"> v.</w:t>
      </w:r>
    </w:p>
    <w:p w14:paraId="78C547EA" w14:textId="7B6BEC53" w:rsidR="00201323" w:rsidRDefault="00201323" w:rsidP="00201323">
      <w:pPr>
        <w:jc w:val="center"/>
        <w:rPr>
          <w:rFonts w:ascii="Walbaum Display Light" w:hAnsi="Walbaum Display Light" w:cs="Calibri Light"/>
          <w:sz w:val="24"/>
          <w:szCs w:val="24"/>
        </w:rPr>
      </w:pPr>
      <w:r>
        <w:rPr>
          <w:rFonts w:ascii="Walbaum Display Light" w:hAnsi="Walbaum Display Light" w:cs="Calibri Light"/>
          <w:sz w:val="52"/>
          <w:szCs w:val="52"/>
        </w:rPr>
        <w:t xml:space="preserve">      </w:t>
      </w:r>
      <w:r w:rsidRPr="00201323">
        <w:rPr>
          <w:rFonts w:ascii="Walbaum Display Light" w:hAnsi="Walbaum Display Light" w:cs="Calibri Light"/>
          <w:sz w:val="52"/>
          <w:szCs w:val="52"/>
        </w:rPr>
        <w:t>Randers Krisecenter</w:t>
      </w:r>
    </w:p>
    <w:p w14:paraId="46FF729C" w14:textId="39CE5C37" w:rsidR="00201323" w:rsidRPr="00201323" w:rsidRDefault="00201323" w:rsidP="00201323">
      <w:pPr>
        <w:rPr>
          <w:rFonts w:ascii="Walbaum Display Light" w:hAnsi="Walbaum Display Light" w:cs="Calibri Light"/>
          <w:sz w:val="24"/>
          <w:szCs w:val="24"/>
        </w:rPr>
      </w:pPr>
    </w:p>
    <w:p w14:paraId="68B4D77B" w14:textId="0453EE44" w:rsidR="00BD5DF0" w:rsidRPr="00676BF0" w:rsidRDefault="00201323" w:rsidP="00121644">
      <w:pPr>
        <w:jc w:val="center"/>
        <w:rPr>
          <w:rFonts w:ascii="Walbaum Text" w:hAnsi="Walbaum Text"/>
        </w:rPr>
      </w:pPr>
      <w:r>
        <w:rPr>
          <w:rFonts w:ascii="Walbaum Text" w:hAnsi="Walbaum Text"/>
        </w:rPr>
        <w:t xml:space="preserve">                 </w:t>
      </w:r>
      <w:r w:rsidR="0045113E" w:rsidRPr="009C33CF">
        <w:rPr>
          <w:rFonts w:ascii="Walbaum Text" w:hAnsi="Walbaum Text"/>
          <w:noProof/>
        </w:rPr>
        <w:drawing>
          <wp:inline distT="0" distB="0" distL="0" distR="0" wp14:anchorId="34AACCAF" wp14:editId="4424EB98">
            <wp:extent cx="3173442" cy="4338320"/>
            <wp:effectExtent l="0" t="0" r="8255" b="5080"/>
            <wp:docPr id="1512270988" name="Billede 1" descr="Et billede, der indeholder bygning, klippe, udendørs, j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70988" name="Billede 1" descr="Et billede, der indeholder bygning, klippe, udendørs, jord&#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17221" cy="4398169"/>
                    </a:xfrm>
                    <a:prstGeom prst="rect">
                      <a:avLst/>
                    </a:prstGeom>
                  </pic:spPr>
                </pic:pic>
              </a:graphicData>
            </a:graphic>
          </wp:inline>
        </w:drawing>
      </w:r>
    </w:p>
    <w:p w14:paraId="3062BA84" w14:textId="77777777" w:rsidR="00676BF0" w:rsidRDefault="00676BF0" w:rsidP="00993795">
      <w:pPr>
        <w:rPr>
          <w:rFonts w:asciiTheme="majorHAnsi" w:hAnsiTheme="majorHAnsi" w:cstheme="majorHAnsi"/>
        </w:rPr>
      </w:pPr>
    </w:p>
    <w:p w14:paraId="716EEAB2" w14:textId="77777777" w:rsidR="00676BF0" w:rsidRDefault="00676BF0" w:rsidP="00993795">
      <w:pPr>
        <w:rPr>
          <w:rFonts w:asciiTheme="majorHAnsi" w:hAnsiTheme="majorHAnsi" w:cstheme="majorHAnsi"/>
        </w:rPr>
      </w:pPr>
    </w:p>
    <w:p w14:paraId="3D5EFB8E" w14:textId="569A1D9D" w:rsidR="00231B16" w:rsidRPr="009C33CF" w:rsidRDefault="00993795" w:rsidP="00993795">
      <w:pPr>
        <w:rPr>
          <w:rFonts w:asciiTheme="majorHAnsi" w:hAnsiTheme="majorHAnsi" w:cstheme="majorHAnsi"/>
        </w:rPr>
      </w:pPr>
      <w:r w:rsidRPr="009C33CF">
        <w:rPr>
          <w:rFonts w:asciiTheme="majorHAnsi" w:hAnsiTheme="majorHAnsi" w:cstheme="majorHAnsi"/>
        </w:rPr>
        <w:t>Du har</w:t>
      </w:r>
      <w:r w:rsidR="00231B16" w:rsidRPr="009C33CF">
        <w:rPr>
          <w:rFonts w:asciiTheme="majorHAnsi" w:hAnsiTheme="majorHAnsi" w:cstheme="majorHAnsi"/>
        </w:rPr>
        <w:t xml:space="preserve"> i forbindelse med dit krisecenterophold</w:t>
      </w:r>
      <w:r w:rsidRPr="009C33CF">
        <w:rPr>
          <w:rFonts w:asciiTheme="majorHAnsi" w:hAnsiTheme="majorHAnsi" w:cstheme="majorHAnsi"/>
        </w:rPr>
        <w:t xml:space="preserve"> mulighed for at </w:t>
      </w:r>
      <w:r w:rsidR="00231B16" w:rsidRPr="009C33CF">
        <w:rPr>
          <w:rFonts w:asciiTheme="majorHAnsi" w:hAnsiTheme="majorHAnsi" w:cstheme="majorHAnsi"/>
        </w:rPr>
        <w:t>tale med en psykolog, da vi ved, at</w:t>
      </w:r>
      <w:r w:rsidR="0082305A">
        <w:rPr>
          <w:rFonts w:asciiTheme="majorHAnsi" w:hAnsiTheme="majorHAnsi" w:cstheme="majorHAnsi"/>
        </w:rPr>
        <w:t xml:space="preserve"> partnervold har mange negative følgevirkninger, herunder psykologiske og følelsesmæssige, og</w:t>
      </w:r>
      <w:r w:rsidR="00231B16" w:rsidRPr="009C33CF">
        <w:rPr>
          <w:rFonts w:asciiTheme="majorHAnsi" w:hAnsiTheme="majorHAnsi" w:cstheme="majorHAnsi"/>
        </w:rPr>
        <w:t xml:space="preserve"> det er svært at træde ud af voldens skygge på egen hånd. </w:t>
      </w:r>
    </w:p>
    <w:p w14:paraId="718B22D3" w14:textId="33018257" w:rsidR="00231B16" w:rsidRDefault="00231B16" w:rsidP="00993795">
      <w:pPr>
        <w:rPr>
          <w:rFonts w:asciiTheme="majorHAnsi" w:hAnsiTheme="majorHAnsi" w:cstheme="majorHAnsi"/>
        </w:rPr>
      </w:pPr>
      <w:r w:rsidRPr="009C33CF">
        <w:rPr>
          <w:rFonts w:asciiTheme="majorHAnsi" w:hAnsiTheme="majorHAnsi" w:cstheme="majorHAnsi"/>
        </w:rPr>
        <w:t>Vi vil i opstarten af forløbet sammen aftale et fælles fokus og fælles mål for forløbet, som vi sammen definerer ud fra det, som du kommer med, og gerne vil arbejde med.</w:t>
      </w:r>
      <w:r w:rsidRPr="009C33CF">
        <w:rPr>
          <w:rFonts w:asciiTheme="majorHAnsi" w:hAnsiTheme="majorHAnsi" w:cstheme="majorHAnsi"/>
        </w:rPr>
        <w:br/>
        <w:t>Det er ikke et krav, at du selv ved</w:t>
      </w:r>
      <w:r w:rsidR="009C33CF">
        <w:rPr>
          <w:rFonts w:asciiTheme="majorHAnsi" w:hAnsiTheme="majorHAnsi" w:cstheme="majorHAnsi"/>
        </w:rPr>
        <w:t>, hvad du præcis vil arbejde med, eller hvor du gerne vil nå hen</w:t>
      </w:r>
      <w:r w:rsidRPr="009C33CF">
        <w:rPr>
          <w:rFonts w:asciiTheme="majorHAnsi" w:hAnsiTheme="majorHAnsi" w:cstheme="majorHAnsi"/>
        </w:rPr>
        <w:t xml:space="preserve"> på forhånd</w:t>
      </w:r>
      <w:r w:rsidR="009C33CF">
        <w:rPr>
          <w:rFonts w:asciiTheme="majorHAnsi" w:hAnsiTheme="majorHAnsi" w:cstheme="majorHAnsi"/>
        </w:rPr>
        <w:t>, det kan vi sammen finde ud af i vores første samtaler og undervejs i forløbet.</w:t>
      </w:r>
    </w:p>
    <w:p w14:paraId="64DC43D1" w14:textId="77777777" w:rsidR="009C33CF" w:rsidRPr="009C33CF" w:rsidRDefault="009C33CF" w:rsidP="00993795">
      <w:pPr>
        <w:rPr>
          <w:rFonts w:asciiTheme="majorHAnsi" w:hAnsiTheme="majorHAnsi" w:cstheme="majorHAnsi"/>
        </w:rPr>
      </w:pPr>
    </w:p>
    <w:p w14:paraId="42EBBEE8" w14:textId="67593718" w:rsidR="00D86263" w:rsidRPr="009C33CF" w:rsidRDefault="00D86263" w:rsidP="00993795">
      <w:pPr>
        <w:rPr>
          <w:rFonts w:asciiTheme="majorHAnsi" w:hAnsiTheme="majorHAnsi" w:cstheme="majorHAnsi"/>
          <w:b/>
          <w:bCs/>
          <w:u w:val="single"/>
        </w:rPr>
      </w:pPr>
      <w:r w:rsidRPr="009C33CF">
        <w:rPr>
          <w:rFonts w:asciiTheme="majorHAnsi" w:hAnsiTheme="majorHAnsi" w:cstheme="majorHAnsi"/>
          <w:b/>
          <w:bCs/>
        </w:rPr>
        <w:t>Hvad kan samtalerne indeholde:</w:t>
      </w:r>
    </w:p>
    <w:p w14:paraId="4B3E9574" w14:textId="39EA8A0B" w:rsidR="00F94158" w:rsidRPr="009C33CF" w:rsidRDefault="00993795" w:rsidP="00F94158">
      <w:pPr>
        <w:rPr>
          <w:rFonts w:asciiTheme="majorHAnsi" w:hAnsiTheme="majorHAnsi" w:cstheme="majorHAnsi"/>
        </w:rPr>
      </w:pPr>
      <w:r w:rsidRPr="009C33CF">
        <w:rPr>
          <w:rFonts w:asciiTheme="majorHAnsi" w:hAnsiTheme="majorHAnsi" w:cstheme="majorHAnsi"/>
        </w:rPr>
        <w:t xml:space="preserve">I samtalerne </w:t>
      </w:r>
      <w:r w:rsidR="00AE2502" w:rsidRPr="009C33CF">
        <w:rPr>
          <w:rFonts w:asciiTheme="majorHAnsi" w:hAnsiTheme="majorHAnsi" w:cstheme="majorHAnsi"/>
        </w:rPr>
        <w:t>kan</w:t>
      </w:r>
      <w:r w:rsidRPr="009C33CF">
        <w:rPr>
          <w:rFonts w:asciiTheme="majorHAnsi" w:hAnsiTheme="majorHAnsi" w:cstheme="majorHAnsi"/>
        </w:rPr>
        <w:t xml:space="preserve"> vi arbejde med de følgevirkninger, du oplever efter volden</w:t>
      </w:r>
      <w:r w:rsidR="00F94158" w:rsidRPr="009C33CF">
        <w:rPr>
          <w:rFonts w:asciiTheme="majorHAnsi" w:hAnsiTheme="majorHAnsi" w:cstheme="majorHAnsi"/>
        </w:rPr>
        <w:t>. Hvis du ønsker det, kan vi bruge metoden EMDR</w:t>
      </w:r>
      <w:r w:rsidR="00BD5DF0">
        <w:rPr>
          <w:rFonts w:asciiTheme="majorHAnsi" w:hAnsiTheme="majorHAnsi" w:cstheme="majorHAnsi"/>
        </w:rPr>
        <w:t xml:space="preserve"> </w:t>
      </w:r>
      <w:r w:rsidR="00F94158" w:rsidRPr="009C33CF">
        <w:rPr>
          <w:rFonts w:asciiTheme="majorHAnsi" w:hAnsiTheme="majorHAnsi" w:cstheme="majorHAnsi"/>
        </w:rPr>
        <w:t>som er en nænsom og effektiv måde at arbejde med svære minder og traumer på. Desuden vil du få viden om, hvordan traumer påvirker krop og sind, og hvordan du kan forstå og håndtere de følelsesmæssige reaktioner, du måske oplever.</w:t>
      </w:r>
    </w:p>
    <w:p w14:paraId="6768ECBB" w14:textId="6D3AD557" w:rsidR="00F94158" w:rsidRPr="009C33CF" w:rsidRDefault="00F94158" w:rsidP="00F94158">
      <w:pPr>
        <w:rPr>
          <w:rFonts w:asciiTheme="majorHAnsi" w:hAnsiTheme="majorHAnsi" w:cstheme="majorHAnsi"/>
        </w:rPr>
      </w:pPr>
      <w:r w:rsidRPr="009C33CF">
        <w:rPr>
          <w:rFonts w:asciiTheme="majorHAnsi" w:hAnsiTheme="majorHAnsi" w:cstheme="majorHAnsi"/>
        </w:rPr>
        <w:t xml:space="preserve">I samtalerne kan vi sammen være undersøgende i forhold til </w:t>
      </w:r>
      <w:r w:rsidR="005710CD">
        <w:rPr>
          <w:rFonts w:asciiTheme="majorHAnsi" w:hAnsiTheme="majorHAnsi" w:cstheme="majorHAnsi"/>
        </w:rPr>
        <w:t>hvad</w:t>
      </w:r>
      <w:r w:rsidR="00DB4236" w:rsidRPr="009C33CF">
        <w:rPr>
          <w:rFonts w:asciiTheme="majorHAnsi" w:hAnsiTheme="majorHAnsi" w:cstheme="majorHAnsi"/>
        </w:rPr>
        <w:t xml:space="preserve">, </w:t>
      </w:r>
      <w:r w:rsidR="003D6A9B" w:rsidRPr="009C33CF">
        <w:rPr>
          <w:rFonts w:asciiTheme="majorHAnsi" w:hAnsiTheme="majorHAnsi" w:cstheme="majorHAnsi"/>
        </w:rPr>
        <w:t xml:space="preserve">der har </w:t>
      </w:r>
      <w:r w:rsidRPr="009C33CF">
        <w:rPr>
          <w:rFonts w:asciiTheme="majorHAnsi" w:hAnsiTheme="majorHAnsi" w:cstheme="majorHAnsi"/>
        </w:rPr>
        <w:t>været med til at forme de mønstre hos dig, der kan have haft betydning for dine valg og relationer.</w:t>
      </w:r>
      <w:r w:rsidR="003D6A9B" w:rsidRPr="009C33CF">
        <w:rPr>
          <w:rFonts w:asciiTheme="majorHAnsi" w:hAnsiTheme="majorHAnsi" w:cstheme="majorHAnsi"/>
        </w:rPr>
        <w:br/>
      </w:r>
      <w:r w:rsidRPr="009C33CF">
        <w:rPr>
          <w:rFonts w:asciiTheme="majorHAnsi" w:hAnsiTheme="majorHAnsi" w:cstheme="majorHAnsi"/>
        </w:rPr>
        <w:t>Vi kan også have fokus på at styrke din evne til at sætte grænser og finde tilbage til din egen styrke og balance.</w:t>
      </w:r>
    </w:p>
    <w:p w14:paraId="7912F5B4" w14:textId="77777777" w:rsidR="00F94158" w:rsidRPr="009C33CF" w:rsidRDefault="00F94158" w:rsidP="00993795">
      <w:pPr>
        <w:rPr>
          <w:rFonts w:asciiTheme="majorHAnsi" w:hAnsiTheme="majorHAnsi" w:cstheme="majorHAnsi"/>
        </w:rPr>
      </w:pPr>
    </w:p>
    <w:p w14:paraId="7C440433" w14:textId="77777777" w:rsidR="003D6A9B" w:rsidRPr="009C33CF" w:rsidRDefault="003D6A9B" w:rsidP="00993795">
      <w:pPr>
        <w:rPr>
          <w:rFonts w:asciiTheme="majorHAnsi" w:hAnsiTheme="majorHAnsi" w:cstheme="majorHAnsi"/>
        </w:rPr>
      </w:pPr>
    </w:p>
    <w:p w14:paraId="4860F867" w14:textId="77777777" w:rsidR="003D6A9B" w:rsidRPr="009C33CF" w:rsidRDefault="003D6A9B" w:rsidP="00993795">
      <w:pPr>
        <w:rPr>
          <w:rFonts w:asciiTheme="majorHAnsi" w:hAnsiTheme="majorHAnsi" w:cstheme="majorHAnsi"/>
        </w:rPr>
      </w:pPr>
    </w:p>
    <w:p w14:paraId="63BB1A9F" w14:textId="77777777" w:rsidR="00676BF0" w:rsidRDefault="00676BF0" w:rsidP="00993795">
      <w:pPr>
        <w:rPr>
          <w:rFonts w:asciiTheme="majorHAnsi" w:hAnsiTheme="majorHAnsi" w:cstheme="majorHAnsi"/>
          <w:b/>
          <w:bCs/>
        </w:rPr>
      </w:pPr>
    </w:p>
    <w:p w14:paraId="55210B50" w14:textId="7BE6323D" w:rsidR="003D6A9B" w:rsidRPr="009C33CF" w:rsidRDefault="003D6A9B" w:rsidP="00993795">
      <w:pPr>
        <w:rPr>
          <w:rFonts w:asciiTheme="majorHAnsi" w:hAnsiTheme="majorHAnsi" w:cstheme="majorHAnsi"/>
        </w:rPr>
      </w:pPr>
      <w:r w:rsidRPr="009C33CF">
        <w:rPr>
          <w:rFonts w:asciiTheme="majorHAnsi" w:hAnsiTheme="majorHAnsi" w:cstheme="majorHAnsi"/>
          <w:b/>
          <w:bCs/>
        </w:rPr>
        <w:t>Hvem er jeg:</w:t>
      </w:r>
      <w:r w:rsidRPr="009C33CF">
        <w:rPr>
          <w:rFonts w:asciiTheme="majorHAnsi" w:hAnsiTheme="majorHAnsi" w:cstheme="majorHAnsi"/>
          <w:b/>
          <w:bCs/>
        </w:rPr>
        <w:br/>
      </w:r>
      <w:r w:rsidRPr="009C33CF">
        <w:rPr>
          <w:rFonts w:asciiTheme="majorHAnsi" w:hAnsiTheme="majorHAnsi" w:cstheme="majorHAnsi"/>
        </w:rPr>
        <w:t xml:space="preserve">Jeg er </w:t>
      </w:r>
      <w:r w:rsidR="00ED7CFE" w:rsidRPr="009C33CF">
        <w:rPr>
          <w:rFonts w:asciiTheme="majorHAnsi" w:hAnsiTheme="majorHAnsi" w:cstheme="majorHAnsi"/>
        </w:rPr>
        <w:t>uddannet</w:t>
      </w:r>
      <w:r w:rsidRPr="009C33CF">
        <w:rPr>
          <w:rFonts w:asciiTheme="majorHAnsi" w:hAnsiTheme="majorHAnsi" w:cstheme="majorHAnsi"/>
        </w:rPr>
        <w:t xml:space="preserve"> psykolog</w:t>
      </w:r>
      <w:r w:rsidR="00ED7CFE" w:rsidRPr="009C33CF">
        <w:rPr>
          <w:rFonts w:asciiTheme="majorHAnsi" w:hAnsiTheme="majorHAnsi" w:cstheme="majorHAnsi"/>
        </w:rPr>
        <w:t xml:space="preserve"> i 2007 og er autoriseret af Psykolognævnet</w:t>
      </w:r>
      <w:r w:rsidRPr="009C33CF">
        <w:rPr>
          <w:rFonts w:asciiTheme="majorHAnsi" w:hAnsiTheme="majorHAnsi" w:cstheme="majorHAnsi"/>
        </w:rPr>
        <w:t>.</w:t>
      </w:r>
    </w:p>
    <w:p w14:paraId="54F51630" w14:textId="75BE8A28" w:rsidR="00ED7CFE" w:rsidRPr="009C33CF" w:rsidRDefault="00ED7CFE" w:rsidP="00993795">
      <w:pPr>
        <w:rPr>
          <w:rFonts w:asciiTheme="majorHAnsi" w:hAnsiTheme="majorHAnsi" w:cstheme="majorHAnsi"/>
        </w:rPr>
      </w:pPr>
      <w:r w:rsidRPr="009C33CF">
        <w:rPr>
          <w:rFonts w:asciiTheme="majorHAnsi" w:hAnsiTheme="majorHAnsi" w:cstheme="majorHAnsi"/>
        </w:rPr>
        <w:t>Jeg har en stor viden om vold i nære relationer og de effekter og følgevirkninger, det har for de</w:t>
      </w:r>
      <w:r w:rsidR="00BD5DF0">
        <w:rPr>
          <w:rFonts w:asciiTheme="majorHAnsi" w:hAnsiTheme="majorHAnsi" w:cstheme="majorHAnsi"/>
        </w:rPr>
        <w:t>m</w:t>
      </w:r>
      <w:r w:rsidRPr="009C33CF">
        <w:rPr>
          <w:rFonts w:asciiTheme="majorHAnsi" w:hAnsiTheme="majorHAnsi" w:cstheme="majorHAnsi"/>
        </w:rPr>
        <w:t>, der er ofre herfor.</w:t>
      </w:r>
    </w:p>
    <w:p w14:paraId="7F7D1176" w14:textId="7DC15860" w:rsidR="00ED7CFE" w:rsidRPr="009C33CF" w:rsidRDefault="00ED7CFE" w:rsidP="00993795">
      <w:pPr>
        <w:rPr>
          <w:rFonts w:asciiTheme="majorHAnsi" w:hAnsiTheme="majorHAnsi" w:cstheme="majorHAnsi"/>
        </w:rPr>
      </w:pPr>
      <w:r w:rsidRPr="009C33CF">
        <w:rPr>
          <w:rFonts w:asciiTheme="majorHAnsi" w:hAnsiTheme="majorHAnsi" w:cstheme="majorHAnsi"/>
        </w:rPr>
        <w:t>Mit fokus er altid at skabe et trygt og nænsomt rum, hvor der er plads til alle følelser</w:t>
      </w:r>
      <w:r w:rsidR="002A73F2">
        <w:rPr>
          <w:rFonts w:asciiTheme="majorHAnsi" w:hAnsiTheme="majorHAnsi" w:cstheme="majorHAnsi"/>
        </w:rPr>
        <w:t>, tanker</w:t>
      </w:r>
      <w:r w:rsidRPr="009C33CF">
        <w:rPr>
          <w:rFonts w:asciiTheme="majorHAnsi" w:hAnsiTheme="majorHAnsi" w:cstheme="majorHAnsi"/>
        </w:rPr>
        <w:t xml:space="preserve"> og reaktioner.</w:t>
      </w:r>
    </w:p>
    <w:p w14:paraId="5A8552A6" w14:textId="46554890" w:rsidR="00201323" w:rsidRDefault="00ED7CFE" w:rsidP="00993795">
      <w:pPr>
        <w:rPr>
          <w:rFonts w:asciiTheme="majorHAnsi" w:hAnsiTheme="majorHAnsi" w:cstheme="majorHAnsi"/>
        </w:rPr>
      </w:pPr>
      <w:r w:rsidRPr="009C33CF">
        <w:rPr>
          <w:rFonts w:asciiTheme="majorHAnsi" w:hAnsiTheme="majorHAnsi" w:cstheme="majorHAnsi"/>
        </w:rPr>
        <w:t>Jeg er uddannet EMDR-terapeut</w:t>
      </w:r>
      <w:r w:rsidR="00C651EA" w:rsidRPr="009C33CF">
        <w:rPr>
          <w:rFonts w:asciiTheme="majorHAnsi" w:hAnsiTheme="majorHAnsi" w:cstheme="majorHAnsi"/>
        </w:rPr>
        <w:t xml:space="preserve">, og jeg vil tilbyde dig, at vi kan arbejde med dette, når jeg vurderer, at det er relevant. </w:t>
      </w:r>
      <w:r w:rsidR="00BD5DF0">
        <w:rPr>
          <w:rFonts w:asciiTheme="majorHAnsi" w:hAnsiTheme="majorHAnsi" w:cstheme="majorHAnsi"/>
        </w:rPr>
        <w:t xml:space="preserve">EMDR </w:t>
      </w:r>
      <w:r w:rsidRPr="009C33CF">
        <w:rPr>
          <w:rFonts w:asciiTheme="majorHAnsi" w:hAnsiTheme="majorHAnsi" w:cstheme="majorHAnsi"/>
        </w:rPr>
        <w:t>er en veldokumenteret behandlingsmetode over for særligt</w:t>
      </w:r>
      <w:r w:rsidR="00C651EA" w:rsidRPr="009C33CF">
        <w:rPr>
          <w:rFonts w:asciiTheme="majorHAnsi" w:hAnsiTheme="majorHAnsi" w:cstheme="majorHAnsi"/>
        </w:rPr>
        <w:t xml:space="preserve"> reaktioner på</w:t>
      </w:r>
      <w:r w:rsidRPr="009C33CF">
        <w:rPr>
          <w:rFonts w:asciiTheme="majorHAnsi" w:hAnsiTheme="majorHAnsi" w:cstheme="majorHAnsi"/>
        </w:rPr>
        <w:t xml:space="preserve"> traumatiske hændelser, </w:t>
      </w:r>
      <w:r w:rsidR="00C651EA" w:rsidRPr="009C33CF">
        <w:rPr>
          <w:rFonts w:asciiTheme="majorHAnsi" w:hAnsiTheme="majorHAnsi" w:cstheme="majorHAnsi"/>
        </w:rPr>
        <w:t>og anbefales af bl.a. WHO til behandling af PTSD.</w:t>
      </w:r>
    </w:p>
    <w:p w14:paraId="19C3C1C5" w14:textId="77777777" w:rsidR="00201323" w:rsidRDefault="00201323" w:rsidP="00993795">
      <w:pPr>
        <w:rPr>
          <w:rFonts w:asciiTheme="majorHAnsi" w:hAnsiTheme="majorHAnsi" w:cstheme="majorHAnsi"/>
        </w:rPr>
      </w:pPr>
    </w:p>
    <w:p w14:paraId="7F9CF80C" w14:textId="77777777" w:rsidR="00201323" w:rsidRDefault="00201323" w:rsidP="00993795">
      <w:pPr>
        <w:rPr>
          <w:rFonts w:asciiTheme="majorHAnsi" w:hAnsiTheme="majorHAnsi" w:cstheme="majorHAnsi"/>
        </w:rPr>
      </w:pPr>
    </w:p>
    <w:p w14:paraId="415D4066" w14:textId="19F34909" w:rsidR="00201323" w:rsidRDefault="00201323" w:rsidP="00993795">
      <w:pPr>
        <w:rPr>
          <w:rFonts w:asciiTheme="majorHAnsi" w:hAnsiTheme="majorHAnsi" w:cstheme="majorHAnsi"/>
        </w:rPr>
      </w:pPr>
      <w:r>
        <w:rPr>
          <w:rFonts w:asciiTheme="majorHAnsi" w:hAnsiTheme="majorHAnsi" w:cstheme="majorHAnsi"/>
        </w:rPr>
        <w:t>Mange hilsner</w:t>
      </w:r>
    </w:p>
    <w:p w14:paraId="376AAB3A" w14:textId="648A5686" w:rsidR="00201323" w:rsidRDefault="00201323" w:rsidP="00993795">
      <w:pPr>
        <w:rPr>
          <w:rFonts w:asciiTheme="majorHAnsi" w:hAnsiTheme="majorHAnsi" w:cstheme="majorHAnsi"/>
        </w:rPr>
      </w:pPr>
      <w:r>
        <w:rPr>
          <w:rFonts w:asciiTheme="majorHAnsi" w:hAnsiTheme="majorHAnsi" w:cstheme="majorHAnsi"/>
        </w:rPr>
        <w:t>Personalet på Randers Krisecenter</w:t>
      </w:r>
    </w:p>
    <w:p w14:paraId="73509F21" w14:textId="77777777" w:rsidR="001F460D" w:rsidRDefault="001F460D" w:rsidP="00993795">
      <w:pPr>
        <w:rPr>
          <w:rFonts w:asciiTheme="majorHAnsi" w:hAnsiTheme="majorHAnsi" w:cstheme="majorHAnsi"/>
        </w:rPr>
      </w:pPr>
    </w:p>
    <w:p w14:paraId="4C545D9D" w14:textId="23FEB713" w:rsidR="001F460D" w:rsidRPr="001F460D" w:rsidRDefault="001F460D" w:rsidP="00993795">
      <w:pPr>
        <w:rPr>
          <w:rFonts w:asciiTheme="majorHAnsi" w:hAnsiTheme="majorHAnsi" w:cstheme="majorHAnsi"/>
          <w:b/>
          <w:bCs/>
        </w:rPr>
      </w:pPr>
      <w:r w:rsidRPr="001F460D">
        <w:rPr>
          <w:rFonts w:asciiTheme="majorHAnsi" w:hAnsiTheme="majorHAnsi" w:cstheme="majorHAnsi"/>
          <w:b/>
          <w:bCs/>
        </w:rPr>
        <w:t>Kontaktinformationer:</w:t>
      </w:r>
    </w:p>
    <w:p w14:paraId="1C8184CA" w14:textId="7FDB645D" w:rsidR="001F460D" w:rsidRDefault="001F460D" w:rsidP="00993795">
      <w:pPr>
        <w:rPr>
          <w:rFonts w:asciiTheme="majorHAnsi" w:hAnsiTheme="majorHAnsi" w:cstheme="majorHAnsi"/>
        </w:rPr>
      </w:pPr>
      <w:r>
        <w:rPr>
          <w:rFonts w:asciiTheme="majorHAnsi" w:hAnsiTheme="majorHAnsi" w:cstheme="majorHAnsi"/>
        </w:rPr>
        <w:t>Randers Krisecenter på telefon 89154990</w:t>
      </w:r>
    </w:p>
    <w:p w14:paraId="446CF439" w14:textId="6CBDFDCB" w:rsidR="00201323" w:rsidRDefault="00201323" w:rsidP="00993795">
      <w:pPr>
        <w:rPr>
          <w:rFonts w:asciiTheme="majorHAnsi" w:hAnsiTheme="majorHAnsi" w:cstheme="majorHAnsi"/>
        </w:rPr>
      </w:pPr>
    </w:p>
    <w:p w14:paraId="562C407C" w14:textId="77777777" w:rsidR="00201323" w:rsidRDefault="00201323" w:rsidP="00993795">
      <w:pPr>
        <w:rPr>
          <w:rFonts w:asciiTheme="majorHAnsi" w:hAnsiTheme="majorHAnsi" w:cstheme="majorHAnsi"/>
        </w:rPr>
      </w:pPr>
    </w:p>
    <w:p w14:paraId="35DD55C4" w14:textId="77777777" w:rsidR="00201323" w:rsidRPr="009C33CF" w:rsidRDefault="00201323" w:rsidP="00993795">
      <w:pPr>
        <w:rPr>
          <w:rFonts w:asciiTheme="majorHAnsi" w:hAnsiTheme="majorHAnsi" w:cstheme="majorHAnsi"/>
        </w:rPr>
      </w:pPr>
    </w:p>
    <w:sectPr w:rsidR="00201323" w:rsidRPr="009C33CF" w:rsidSect="00A122E5">
      <w:type w:val="continuous"/>
      <w:pgSz w:w="16838" w:h="11906" w:orient="landscape"/>
      <w:pgMar w:top="1134" w:right="1701" w:bottom="1134"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B6A58" w14:textId="77777777" w:rsidR="00472902" w:rsidRDefault="00472902" w:rsidP="00472902">
      <w:pPr>
        <w:spacing w:after="0" w:line="240" w:lineRule="auto"/>
      </w:pPr>
      <w:r>
        <w:separator/>
      </w:r>
    </w:p>
  </w:endnote>
  <w:endnote w:type="continuationSeparator" w:id="0">
    <w:p w14:paraId="371006FF" w14:textId="77777777" w:rsidR="00472902" w:rsidRDefault="00472902" w:rsidP="0047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Walbaum Text">
    <w:charset w:val="00"/>
    <w:family w:val="roman"/>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6E0D" w14:textId="470F2AF4" w:rsidR="00472902" w:rsidRDefault="00472902">
    <w:pPr>
      <w:pStyle w:val="Sidefod"/>
    </w:pPr>
    <w:r>
      <w:tab/>
    </w:r>
    <w:r>
      <w:tab/>
    </w:r>
    <w:r>
      <w:tab/>
      <w:t xml:space="preserve">                        Randers Krisecenter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7889" w14:textId="77777777" w:rsidR="00472902" w:rsidRDefault="00472902" w:rsidP="00472902">
      <w:pPr>
        <w:spacing w:after="0" w:line="240" w:lineRule="auto"/>
      </w:pPr>
      <w:r>
        <w:separator/>
      </w:r>
    </w:p>
  </w:footnote>
  <w:footnote w:type="continuationSeparator" w:id="0">
    <w:p w14:paraId="01FC36CE" w14:textId="77777777" w:rsidR="00472902" w:rsidRDefault="00472902" w:rsidP="00472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43508433">
    <w:abstractNumId w:val="1"/>
  </w:num>
  <w:num w:numId="2" w16cid:durableId="107624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8F"/>
    <w:rsid w:val="00000197"/>
    <w:rsid w:val="00026A2F"/>
    <w:rsid w:val="00054019"/>
    <w:rsid w:val="000709EE"/>
    <w:rsid w:val="000936E1"/>
    <w:rsid w:val="000D2EDD"/>
    <w:rsid w:val="000F1719"/>
    <w:rsid w:val="00121644"/>
    <w:rsid w:val="0017025C"/>
    <w:rsid w:val="0019328F"/>
    <w:rsid w:val="001C3517"/>
    <w:rsid w:val="001C5C2F"/>
    <w:rsid w:val="001F460D"/>
    <w:rsid w:val="00201323"/>
    <w:rsid w:val="00210745"/>
    <w:rsid w:val="00220F62"/>
    <w:rsid w:val="00231828"/>
    <w:rsid w:val="00231B16"/>
    <w:rsid w:val="00243D7F"/>
    <w:rsid w:val="002514C0"/>
    <w:rsid w:val="00276922"/>
    <w:rsid w:val="00276DE1"/>
    <w:rsid w:val="002A73F2"/>
    <w:rsid w:val="002D4B0A"/>
    <w:rsid w:val="002E78DD"/>
    <w:rsid w:val="002F0D0E"/>
    <w:rsid w:val="00313151"/>
    <w:rsid w:val="0033655E"/>
    <w:rsid w:val="003A392B"/>
    <w:rsid w:val="003B0C7B"/>
    <w:rsid w:val="003B62D8"/>
    <w:rsid w:val="003D6A9B"/>
    <w:rsid w:val="003E0EF6"/>
    <w:rsid w:val="003E49D9"/>
    <w:rsid w:val="003F15B5"/>
    <w:rsid w:val="00432D40"/>
    <w:rsid w:val="0045113E"/>
    <w:rsid w:val="00455117"/>
    <w:rsid w:val="00472902"/>
    <w:rsid w:val="004E20F1"/>
    <w:rsid w:val="005134C4"/>
    <w:rsid w:val="00543D6F"/>
    <w:rsid w:val="00544B2B"/>
    <w:rsid w:val="00561775"/>
    <w:rsid w:val="005710CD"/>
    <w:rsid w:val="005914A8"/>
    <w:rsid w:val="00597CC9"/>
    <w:rsid w:val="005C4D25"/>
    <w:rsid w:val="005C4EC2"/>
    <w:rsid w:val="005C5B17"/>
    <w:rsid w:val="005E7C80"/>
    <w:rsid w:val="00603994"/>
    <w:rsid w:val="00610B7C"/>
    <w:rsid w:val="006378A5"/>
    <w:rsid w:val="00666F95"/>
    <w:rsid w:val="00667645"/>
    <w:rsid w:val="00676BF0"/>
    <w:rsid w:val="006A4619"/>
    <w:rsid w:val="006F5B38"/>
    <w:rsid w:val="00701696"/>
    <w:rsid w:val="00773E87"/>
    <w:rsid w:val="00787009"/>
    <w:rsid w:val="007C4F2F"/>
    <w:rsid w:val="007F1645"/>
    <w:rsid w:val="00802086"/>
    <w:rsid w:val="0082305A"/>
    <w:rsid w:val="008731AA"/>
    <w:rsid w:val="00884868"/>
    <w:rsid w:val="008878E0"/>
    <w:rsid w:val="008B22A1"/>
    <w:rsid w:val="008E5007"/>
    <w:rsid w:val="009016E6"/>
    <w:rsid w:val="00910A72"/>
    <w:rsid w:val="00914DB1"/>
    <w:rsid w:val="00947720"/>
    <w:rsid w:val="00975907"/>
    <w:rsid w:val="00993795"/>
    <w:rsid w:val="009B24FF"/>
    <w:rsid w:val="009C19D6"/>
    <w:rsid w:val="009C33CF"/>
    <w:rsid w:val="00A122E5"/>
    <w:rsid w:val="00A26A87"/>
    <w:rsid w:val="00A9527D"/>
    <w:rsid w:val="00A96958"/>
    <w:rsid w:val="00AC0E67"/>
    <w:rsid w:val="00AE2502"/>
    <w:rsid w:val="00B065E4"/>
    <w:rsid w:val="00B2455F"/>
    <w:rsid w:val="00B257DC"/>
    <w:rsid w:val="00B40E3E"/>
    <w:rsid w:val="00B6387C"/>
    <w:rsid w:val="00BD5DF0"/>
    <w:rsid w:val="00C15955"/>
    <w:rsid w:val="00C20C48"/>
    <w:rsid w:val="00C651EA"/>
    <w:rsid w:val="00C95685"/>
    <w:rsid w:val="00CF3959"/>
    <w:rsid w:val="00D35B1D"/>
    <w:rsid w:val="00D407C6"/>
    <w:rsid w:val="00D5554B"/>
    <w:rsid w:val="00D8092E"/>
    <w:rsid w:val="00D86263"/>
    <w:rsid w:val="00DA043B"/>
    <w:rsid w:val="00DB4236"/>
    <w:rsid w:val="00DE02E4"/>
    <w:rsid w:val="00DF25A6"/>
    <w:rsid w:val="00E10A47"/>
    <w:rsid w:val="00E9551B"/>
    <w:rsid w:val="00E96DE6"/>
    <w:rsid w:val="00EA4F7F"/>
    <w:rsid w:val="00ED253D"/>
    <w:rsid w:val="00ED7CFE"/>
    <w:rsid w:val="00F858DE"/>
    <w:rsid w:val="00F94158"/>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26D2"/>
  <w15:chartTrackingRefBased/>
  <w15:docId w15:val="{0A212B26-0216-42A4-9E10-83A5BDC9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table" w:styleId="Almindeligtabel4">
    <w:name w:val="Plain Table 4"/>
    <w:basedOn w:val="Tabel-Normal"/>
    <w:uiPriority w:val="44"/>
    <w:rsid w:val="001932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dehoved">
    <w:name w:val="header"/>
    <w:basedOn w:val="Normal"/>
    <w:link w:val="SidehovedTegn"/>
    <w:uiPriority w:val="99"/>
    <w:unhideWhenUsed/>
    <w:rsid w:val="0047290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72902"/>
  </w:style>
  <w:style w:type="paragraph" w:styleId="Sidefod">
    <w:name w:val="footer"/>
    <w:basedOn w:val="Normal"/>
    <w:link w:val="SidefodTegn"/>
    <w:uiPriority w:val="99"/>
    <w:unhideWhenUsed/>
    <w:rsid w:val="0047290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72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94267">
      <w:bodyDiv w:val="1"/>
      <w:marLeft w:val="0"/>
      <w:marRight w:val="0"/>
      <w:marTop w:val="0"/>
      <w:marBottom w:val="0"/>
      <w:divBdr>
        <w:top w:val="none" w:sz="0" w:space="0" w:color="auto"/>
        <w:left w:val="none" w:sz="0" w:space="0" w:color="auto"/>
        <w:bottom w:val="none" w:sz="0" w:space="0" w:color="auto"/>
        <w:right w:val="none" w:sz="0" w:space="0" w:color="auto"/>
      </w:divBdr>
    </w:div>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 w:id="12239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363</Words>
  <Characters>1714</Characters>
  <Application>Microsoft Office Word</Application>
  <DocSecurity>0</DocSecurity>
  <Lines>65</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Reintoft-Christensen</dc:creator>
  <cp:keywords/>
  <dc:description/>
  <cp:lastModifiedBy>Kathrine Øllgaard Andersen</cp:lastModifiedBy>
  <cp:revision>4</cp:revision>
  <cp:lastPrinted>2025-02-14T07:55:00Z</cp:lastPrinted>
  <dcterms:created xsi:type="dcterms:W3CDTF">2025-02-17T09:00:00Z</dcterms:created>
  <dcterms:modified xsi:type="dcterms:W3CDTF">2025-02-24T16:28:00Z</dcterms:modified>
</cp:coreProperties>
</file>