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64EE0" w14:textId="1C77D03C" w:rsidR="00B065E4" w:rsidRPr="00D90AC6" w:rsidRDefault="003B2FE3" w:rsidP="00D90AC6">
      <w:pPr>
        <w:rPr>
          <w:rFonts w:ascii="Daytona" w:hAnsi="Daytona"/>
          <w:b/>
          <w:bCs/>
          <w:i/>
          <w:iCs/>
          <w:color w:val="538135" w:themeColor="accent6" w:themeShade="BF"/>
          <w:sz w:val="36"/>
          <w:szCs w:val="36"/>
        </w:rPr>
      </w:pPr>
      <w:r>
        <w:rPr>
          <w:b/>
          <w:bCs/>
          <w:i/>
          <w:iCs/>
          <w:noProof/>
          <w:sz w:val="36"/>
          <w:szCs w:val="36"/>
        </w:rPr>
        <mc:AlternateContent>
          <mc:Choice Requires="wpc">
            <w:drawing>
              <wp:anchor distT="0" distB="0" distL="114300" distR="114300" simplePos="0" relativeHeight="251662336" behindDoc="0" locked="0" layoutInCell="1" allowOverlap="1" wp14:anchorId="10AF0361" wp14:editId="69A96C91">
                <wp:simplePos x="0" y="0"/>
                <wp:positionH relativeFrom="column">
                  <wp:posOffset>-720090</wp:posOffset>
                </wp:positionH>
                <wp:positionV relativeFrom="paragraph">
                  <wp:posOffset>-1080135</wp:posOffset>
                </wp:positionV>
                <wp:extent cx="904875" cy="895350"/>
                <wp:effectExtent l="0" t="0" r="0" b="0"/>
                <wp:wrapNone/>
                <wp:docPr id="207067307" name="Lærre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10CD71" id="Lærred 7" o:spid="_x0000_s1026" editas="canvas" style="position:absolute;margin-left:-56.7pt;margin-top:-85.05pt;width:71.25pt;height:70.5pt;z-index:251662336" coordsize="9048,8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048;height:8953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 w:rsidR="00D90AC6" w:rsidRPr="00D90AC6">
        <w:rPr>
          <w:b/>
          <w:bCs/>
          <w:i/>
          <w:i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F0D8AF2" wp14:editId="76659D28">
            <wp:simplePos x="0" y="0"/>
            <wp:positionH relativeFrom="column">
              <wp:posOffset>3118485</wp:posOffset>
            </wp:positionH>
            <wp:positionV relativeFrom="paragraph">
              <wp:posOffset>-784860</wp:posOffset>
            </wp:positionV>
            <wp:extent cx="1562100" cy="2438400"/>
            <wp:effectExtent l="0" t="0" r="0" b="0"/>
            <wp:wrapNone/>
            <wp:docPr id="40458839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90AC6" w:rsidRPr="00D90AC6">
        <w:rPr>
          <w:rFonts w:ascii="Daytona" w:hAnsi="Daytona"/>
          <w:b/>
          <w:bCs/>
          <w:i/>
          <w:iCs/>
          <w:color w:val="538135" w:themeColor="accent6" w:themeShade="BF"/>
          <w:sz w:val="36"/>
          <w:szCs w:val="36"/>
        </w:rPr>
        <w:t>”JEG ER HER OGSÅ”</w:t>
      </w:r>
    </w:p>
    <w:p w14:paraId="291FBD89" w14:textId="30E1000B" w:rsidR="00D90AC6" w:rsidRPr="00D90AC6" w:rsidRDefault="00D90AC6" w:rsidP="00D90AC6">
      <w:pPr>
        <w:rPr>
          <w:b/>
          <w:bCs/>
        </w:rPr>
      </w:pPr>
      <w:r w:rsidRPr="00D90AC6">
        <w:rPr>
          <w:rFonts w:ascii="Daytona" w:hAnsi="Daytona"/>
          <w:b/>
          <w:bCs/>
          <w:color w:val="538135" w:themeColor="accent6" w:themeShade="BF"/>
          <w:sz w:val="32"/>
          <w:szCs w:val="32"/>
        </w:rPr>
        <w:t>Sig det til nogen - børn</w:t>
      </w:r>
    </w:p>
    <w:p w14:paraId="4CF92215" w14:textId="77777777" w:rsidR="00D90AC6" w:rsidRDefault="00D90AC6" w:rsidP="00B065E4"/>
    <w:p w14:paraId="0C755726" w14:textId="77777777" w:rsidR="00D90AC6" w:rsidRDefault="00D90AC6" w:rsidP="00B065E4"/>
    <w:p w14:paraId="7CB0AC61" w14:textId="368A286B" w:rsidR="00D90AC6" w:rsidRDefault="00196AE3" w:rsidP="00B065E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402C73" wp14:editId="132369C7">
                <wp:simplePos x="0" y="0"/>
                <wp:positionH relativeFrom="column">
                  <wp:posOffset>-91440</wp:posOffset>
                </wp:positionH>
                <wp:positionV relativeFrom="paragraph">
                  <wp:posOffset>150495</wp:posOffset>
                </wp:positionV>
                <wp:extent cx="6391275" cy="962025"/>
                <wp:effectExtent l="0" t="0" r="28575" b="28575"/>
                <wp:wrapNone/>
                <wp:docPr id="5740234" name="Rektangel: afrundede hjørn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962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CE603C" id="Rektangel: afrundede hjørner 5" o:spid="_x0000_s1026" style="position:absolute;margin-left:-7.2pt;margin-top:11.85pt;width:503.25pt;height:75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" fillcolor="#70ad47 [3209]" strokecolor="#10190a [489]" strokeweight="1pt">
                <v:stroke joinstyle="miter"/>
              </v:roundrect>
            </w:pict>
          </mc:Fallback>
        </mc:AlternateContent>
      </w:r>
    </w:p>
    <w:p w14:paraId="3EF21F30" w14:textId="38B1879E" w:rsidR="00D90AC6" w:rsidRPr="00D90AC6" w:rsidRDefault="00D90AC6" w:rsidP="00B065E4">
      <w:pPr>
        <w:rPr>
          <w:rFonts w:ascii="Daytona" w:hAnsi="Daytona"/>
          <w:sz w:val="28"/>
          <w:szCs w:val="28"/>
        </w:rPr>
      </w:pPr>
      <w:r w:rsidRPr="00D90AC6">
        <w:rPr>
          <w:rFonts w:ascii="Daytona" w:hAnsi="Daytona"/>
          <w:sz w:val="28"/>
          <w:szCs w:val="28"/>
        </w:rPr>
        <w:t xml:space="preserve">Jeg er her også (JEHO) er et </w:t>
      </w:r>
      <w:r w:rsidR="006B05B2">
        <w:rPr>
          <w:rFonts w:ascii="Daytona" w:hAnsi="Daytona"/>
          <w:sz w:val="28"/>
          <w:szCs w:val="28"/>
        </w:rPr>
        <w:t xml:space="preserve">landsdækkende </w:t>
      </w:r>
      <w:r w:rsidRPr="00D90AC6">
        <w:rPr>
          <w:rFonts w:ascii="Daytona" w:hAnsi="Daytona"/>
          <w:sz w:val="28"/>
          <w:szCs w:val="28"/>
        </w:rPr>
        <w:t xml:space="preserve">ambulant gruppetilbud til børn </w:t>
      </w:r>
      <w:r w:rsidR="003B2FE3">
        <w:rPr>
          <w:rFonts w:ascii="Daytona" w:hAnsi="Daytona"/>
          <w:sz w:val="28"/>
          <w:szCs w:val="28"/>
        </w:rPr>
        <w:t xml:space="preserve">i alderen 6-17 år, der er eller har oplevet </w:t>
      </w:r>
      <w:r w:rsidRPr="00D90AC6">
        <w:rPr>
          <w:rFonts w:ascii="Daytona" w:hAnsi="Daytona"/>
          <w:sz w:val="28"/>
          <w:szCs w:val="28"/>
        </w:rPr>
        <w:t>vold rettet mod dem selv og/eller mod nære relationer</w:t>
      </w:r>
      <w:r w:rsidR="003B2FE3">
        <w:rPr>
          <w:rFonts w:ascii="Daytona" w:hAnsi="Daytona"/>
          <w:sz w:val="28"/>
          <w:szCs w:val="28"/>
        </w:rPr>
        <w:t xml:space="preserve"> indenfor de sidste 2 år.</w:t>
      </w:r>
    </w:p>
    <w:p w14:paraId="6C8B8ECD" w14:textId="6C61468B" w:rsidR="00D90AC6" w:rsidRDefault="00D90AC6" w:rsidP="00B065E4"/>
    <w:p w14:paraId="196AB84F" w14:textId="36861C83" w:rsidR="006E1975" w:rsidRDefault="006E1975" w:rsidP="00B065E4">
      <w:r>
        <w:rPr>
          <w:noProof/>
        </w:rPr>
        <w:drawing>
          <wp:anchor distT="0" distB="0" distL="114300" distR="114300" simplePos="0" relativeHeight="251664384" behindDoc="1" locked="0" layoutInCell="1" allowOverlap="1" wp14:anchorId="00213008" wp14:editId="30734E95">
            <wp:simplePos x="0" y="0"/>
            <wp:positionH relativeFrom="column">
              <wp:posOffset>5213984</wp:posOffset>
            </wp:positionH>
            <wp:positionV relativeFrom="paragraph">
              <wp:posOffset>72390</wp:posOffset>
            </wp:positionV>
            <wp:extent cx="1374435" cy="1085850"/>
            <wp:effectExtent l="0" t="0" r="0" b="0"/>
            <wp:wrapNone/>
            <wp:docPr id="1650790333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897" cy="108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2FE3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5A4C98C" wp14:editId="4D2F455A">
                <wp:simplePos x="0" y="0"/>
                <wp:positionH relativeFrom="column">
                  <wp:posOffset>1508760</wp:posOffset>
                </wp:positionH>
                <wp:positionV relativeFrom="paragraph">
                  <wp:posOffset>6350</wp:posOffset>
                </wp:positionV>
                <wp:extent cx="3495675" cy="1638300"/>
                <wp:effectExtent l="0" t="0" r="28575" b="19050"/>
                <wp:wrapNone/>
                <wp:docPr id="738290584" name="Rektangel: afrundede hjørn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1638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727B21" w14:textId="3110CA0A" w:rsidR="003B2FE3" w:rsidRPr="006E1975" w:rsidRDefault="003B2FE3" w:rsidP="00350977">
                            <w:pPr>
                              <w:jc w:val="center"/>
                              <w:rPr>
                                <w:rFonts w:ascii="Daytona" w:hAnsi="Dayton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E1975">
                              <w:rPr>
                                <w:rFonts w:ascii="Daytona" w:hAnsi="Dayton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 gruppen er vi to </w:t>
                            </w:r>
                            <w:r w:rsidR="00350977">
                              <w:rPr>
                                <w:rFonts w:ascii="Daytona" w:hAnsi="Daytona"/>
                                <w:color w:val="000000" w:themeColor="text1"/>
                                <w:sz w:val="28"/>
                                <w:szCs w:val="28"/>
                              </w:rPr>
                              <w:t>voksne</w:t>
                            </w:r>
                            <w:r w:rsidR="00350977">
                              <w:rPr>
                                <w:rFonts w:ascii="Daytona" w:hAnsi="Daytona"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  <w:t>som er uddannede i gruppeforløb og har stor erfaring med at tale med børn, som har oplevet vold i hjemmet.</w:t>
                            </w:r>
                            <w:r w:rsidR="006E1975">
                              <w:rPr>
                                <w:rFonts w:ascii="Daytona" w:hAnsi="Daytona"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A4C98C" id="Rektangel: afrundede hjørner 10" o:spid="_x0000_s1026" style="position:absolute;margin-left:118.8pt;margin-top:.5pt;width:275.25pt;height:129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" fillcolor="#70ad47 [3209]" strokecolor="#10190a [489]" strokeweight="1pt">
                <v:stroke joinstyle="miter"/>
                <v:textbox>
                  <w:txbxContent>
                    <w:p w14:paraId="03727B21" w14:textId="3110CA0A" w:rsidR="003B2FE3" w:rsidRPr="006E1975" w:rsidRDefault="003B2FE3" w:rsidP="00350977">
                      <w:pPr>
                        <w:jc w:val="center"/>
                        <w:rPr>
                          <w:rFonts w:ascii="Daytona" w:hAnsi="Daytona"/>
                          <w:color w:val="000000" w:themeColor="text1"/>
                          <w:sz w:val="28"/>
                          <w:szCs w:val="28"/>
                        </w:rPr>
                      </w:pPr>
                      <w:r w:rsidRPr="006E1975">
                        <w:rPr>
                          <w:rFonts w:ascii="Daytona" w:hAnsi="Daytona"/>
                          <w:color w:val="000000" w:themeColor="text1"/>
                          <w:sz w:val="28"/>
                          <w:szCs w:val="28"/>
                        </w:rPr>
                        <w:t xml:space="preserve">I gruppen er vi to </w:t>
                      </w:r>
                      <w:r w:rsidR="00350977">
                        <w:rPr>
                          <w:rFonts w:ascii="Daytona" w:hAnsi="Daytona"/>
                          <w:color w:val="000000" w:themeColor="text1"/>
                          <w:sz w:val="28"/>
                          <w:szCs w:val="28"/>
                        </w:rPr>
                        <w:t>voksne</w:t>
                      </w:r>
                      <w:r w:rsidR="00350977">
                        <w:rPr>
                          <w:rFonts w:ascii="Daytona" w:hAnsi="Daytona"/>
                          <w:color w:val="000000" w:themeColor="text1"/>
                          <w:sz w:val="28"/>
                          <w:szCs w:val="28"/>
                        </w:rPr>
                        <w:br/>
                        <w:t>som er uddannede i gruppeforløb og har stor erfaring med at tale med børn, som har oplevet vold i hjemmet.</w:t>
                      </w:r>
                      <w:r w:rsidR="006E1975">
                        <w:rPr>
                          <w:rFonts w:ascii="Daytona" w:hAnsi="Daytona"/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  <w:r w:rsidR="003B2FE3">
        <w:rPr>
          <w:noProof/>
        </w:rPr>
        <w:drawing>
          <wp:inline distT="0" distB="0" distL="0" distR="0" wp14:anchorId="4029A384" wp14:editId="31E7A01F">
            <wp:extent cx="1385209" cy="1085850"/>
            <wp:effectExtent l="0" t="0" r="5715" b="0"/>
            <wp:docPr id="1304012028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89055" cy="108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</w:t>
      </w:r>
    </w:p>
    <w:p w14:paraId="20E509F3" w14:textId="77777777" w:rsidR="006E1975" w:rsidRDefault="006E1975" w:rsidP="00B065E4"/>
    <w:p w14:paraId="6AC800C3" w14:textId="77777777" w:rsidR="006E1975" w:rsidRDefault="006E1975" w:rsidP="00B065E4"/>
    <w:p w14:paraId="3C1FB58A" w14:textId="78A999F6" w:rsidR="006E1975" w:rsidRDefault="00196AE3" w:rsidP="00B065E4"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D847379" wp14:editId="49B3CEA1">
                <wp:simplePos x="0" y="0"/>
                <wp:positionH relativeFrom="column">
                  <wp:posOffset>2870835</wp:posOffset>
                </wp:positionH>
                <wp:positionV relativeFrom="paragraph">
                  <wp:posOffset>195580</wp:posOffset>
                </wp:positionV>
                <wp:extent cx="3228975" cy="1600200"/>
                <wp:effectExtent l="0" t="0" r="28575" b="19050"/>
                <wp:wrapNone/>
                <wp:docPr id="381798215" name="Rektangel: afrundede hjørn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1600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8F6C1E" w14:textId="41A83B6E" w:rsidR="00196AE3" w:rsidRPr="006B05B2" w:rsidRDefault="006B05B2" w:rsidP="00196AE3">
                            <w:pPr>
                              <w:jc w:val="center"/>
                              <w:rPr>
                                <w:rFonts w:ascii="Daytona" w:hAnsi="Daytona"/>
                                <w:sz w:val="24"/>
                                <w:szCs w:val="24"/>
                              </w:rPr>
                            </w:pPr>
                            <w:r w:rsidRPr="006B05B2">
                              <w:rPr>
                                <w:rStyle w:val="cf01"/>
                                <w:rFonts w:ascii="Daytona" w:hAnsi="Daytona"/>
                                <w:sz w:val="24"/>
                                <w:szCs w:val="24"/>
                              </w:rPr>
                              <w:t>Børn henvises til gruppen gennem et af landet</w:t>
                            </w:r>
                            <w:r>
                              <w:rPr>
                                <w:rStyle w:val="cf01"/>
                                <w:rFonts w:ascii="Daytona" w:hAnsi="Daytona"/>
                                <w:sz w:val="24"/>
                                <w:szCs w:val="24"/>
                              </w:rPr>
                              <w:t>s</w:t>
                            </w:r>
                            <w:r w:rsidRPr="006B05B2">
                              <w:rPr>
                                <w:rStyle w:val="cf01"/>
                                <w:rFonts w:ascii="Daytona" w:hAnsi="Daytona"/>
                                <w:sz w:val="24"/>
                                <w:szCs w:val="24"/>
                              </w:rPr>
                              <w:t xml:space="preserve"> krisecentre, SDTN, ambulant rådgivnin</w:t>
                            </w:r>
                            <w:r>
                              <w:rPr>
                                <w:rStyle w:val="cf01"/>
                                <w:rFonts w:ascii="Daytona" w:hAnsi="Daytona"/>
                                <w:sz w:val="24"/>
                                <w:szCs w:val="24"/>
                              </w:rPr>
                              <w:t>g</w:t>
                            </w:r>
                            <w:r w:rsidRPr="006B05B2">
                              <w:rPr>
                                <w:rStyle w:val="cf01"/>
                                <w:rFonts w:ascii="Daytona" w:hAnsi="Daytona"/>
                                <w:sz w:val="24"/>
                                <w:szCs w:val="24"/>
                              </w:rPr>
                              <w:t xml:space="preserve"> Randers eller via rådgiver i kommunen fx familierådgiver eller fremskudt rådgiver i PPR</w:t>
                            </w:r>
                            <w:r>
                              <w:rPr>
                                <w:rStyle w:val="cf01"/>
                                <w:rFonts w:ascii="Daytona" w:hAnsi="Dayton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847379" id="Rektangel: afrundede hjørner 14" o:spid="_x0000_s1027" style="position:absolute;margin-left:226.05pt;margin-top:15.4pt;width:254.25pt;height:126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658F6C1E" w14:textId="41A83B6E" w:rsidR="00196AE3" w:rsidRPr="006B05B2" w:rsidRDefault="006B05B2" w:rsidP="00196AE3">
                      <w:pPr>
                        <w:jc w:val="center"/>
                        <w:rPr>
                          <w:rFonts w:ascii="Daytona" w:hAnsi="Daytona"/>
                          <w:sz w:val="24"/>
                          <w:szCs w:val="24"/>
                        </w:rPr>
                      </w:pPr>
                      <w:r w:rsidRPr="006B05B2">
                        <w:rPr>
                          <w:rStyle w:val="cf01"/>
                          <w:rFonts w:ascii="Daytona" w:hAnsi="Daytona"/>
                          <w:sz w:val="24"/>
                          <w:szCs w:val="24"/>
                        </w:rPr>
                        <w:t>Børn henvises til gruppen gennem et af landet</w:t>
                      </w:r>
                      <w:r>
                        <w:rPr>
                          <w:rStyle w:val="cf01"/>
                          <w:rFonts w:ascii="Daytona" w:hAnsi="Daytona"/>
                          <w:sz w:val="24"/>
                          <w:szCs w:val="24"/>
                        </w:rPr>
                        <w:t>s</w:t>
                      </w:r>
                      <w:r w:rsidRPr="006B05B2">
                        <w:rPr>
                          <w:rStyle w:val="cf01"/>
                          <w:rFonts w:ascii="Daytona" w:hAnsi="Daytona"/>
                          <w:sz w:val="24"/>
                          <w:szCs w:val="24"/>
                        </w:rPr>
                        <w:t xml:space="preserve"> krisecentre, SDTN, ambulant rådgivnin</w:t>
                      </w:r>
                      <w:r>
                        <w:rPr>
                          <w:rStyle w:val="cf01"/>
                          <w:rFonts w:ascii="Daytona" w:hAnsi="Daytona"/>
                          <w:sz w:val="24"/>
                          <w:szCs w:val="24"/>
                        </w:rPr>
                        <w:t>g</w:t>
                      </w:r>
                      <w:r w:rsidRPr="006B05B2">
                        <w:rPr>
                          <w:rStyle w:val="cf01"/>
                          <w:rFonts w:ascii="Daytona" w:hAnsi="Daytona"/>
                          <w:sz w:val="24"/>
                          <w:szCs w:val="24"/>
                        </w:rPr>
                        <w:t xml:space="preserve"> Randers eller via rådgiver i kommunen fx familierådgiver eller fremskudt rådgiver i PPR</w:t>
                      </w:r>
                      <w:r>
                        <w:rPr>
                          <w:rStyle w:val="cf01"/>
                          <w:rFonts w:ascii="Daytona" w:hAnsi="Daytona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Pr="006E197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94DC2CD" wp14:editId="62ED4081">
                <wp:simplePos x="0" y="0"/>
                <wp:positionH relativeFrom="margin">
                  <wp:align>left</wp:align>
                </wp:positionH>
                <wp:positionV relativeFrom="paragraph">
                  <wp:posOffset>109855</wp:posOffset>
                </wp:positionV>
                <wp:extent cx="2619375" cy="1314450"/>
                <wp:effectExtent l="0" t="0" r="28575" b="19050"/>
                <wp:wrapNone/>
                <wp:docPr id="540627492" name="Rektangel: afrundede hjørn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3144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CD568D" w14:textId="658FFE1A" w:rsidR="006E1975" w:rsidRPr="006E1975" w:rsidRDefault="006E1975" w:rsidP="006E1975">
                            <w:pPr>
                              <w:jc w:val="center"/>
                              <w:rPr>
                                <w:rFonts w:ascii="Daytona" w:hAnsi="Daytona"/>
                                <w:sz w:val="24"/>
                                <w:szCs w:val="24"/>
                              </w:rPr>
                            </w:pPr>
                            <w:r w:rsidRPr="006E1975">
                              <w:rPr>
                                <w:rFonts w:ascii="Daytona" w:hAnsi="Daytona"/>
                                <w:sz w:val="24"/>
                                <w:szCs w:val="24"/>
                              </w:rPr>
                              <w:t>Vi mødes tirsdag i ulige uger kl. 15.30-17.30.</w:t>
                            </w:r>
                          </w:p>
                          <w:p w14:paraId="7CA2819A" w14:textId="4D975517" w:rsidR="006E1975" w:rsidRPr="006E1975" w:rsidRDefault="006B05B2" w:rsidP="006E1975">
                            <w:pPr>
                              <w:jc w:val="center"/>
                              <w:rPr>
                                <w:rFonts w:ascii="Daytona" w:hAnsi="Dayton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aytona" w:hAnsi="Daytona"/>
                                <w:sz w:val="24"/>
                                <w:szCs w:val="24"/>
                              </w:rPr>
                              <w:t>Vi mødes 10 gange og der er op til 10 børn i gruppen.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4DC2CD" id="Rektangel: afrundede hjørner 13" o:spid="_x0000_s1028" style="position:absolute;margin-left:0;margin-top:8.65pt;width:206.25pt;height:103.5pt;z-index:-2516510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31CD568D" w14:textId="658FFE1A" w:rsidR="006E1975" w:rsidRPr="006E1975" w:rsidRDefault="006E1975" w:rsidP="006E1975">
                      <w:pPr>
                        <w:jc w:val="center"/>
                        <w:rPr>
                          <w:rFonts w:ascii="Daytona" w:hAnsi="Daytona"/>
                          <w:sz w:val="24"/>
                          <w:szCs w:val="24"/>
                        </w:rPr>
                      </w:pPr>
                      <w:r w:rsidRPr="006E1975">
                        <w:rPr>
                          <w:rFonts w:ascii="Daytona" w:hAnsi="Daytona"/>
                          <w:sz w:val="24"/>
                          <w:szCs w:val="24"/>
                        </w:rPr>
                        <w:t>Vi mødes tirsdag i ulige uger kl. 15.30-17.30.</w:t>
                      </w:r>
                    </w:p>
                    <w:p w14:paraId="7CA2819A" w14:textId="4D975517" w:rsidR="006E1975" w:rsidRPr="006E1975" w:rsidRDefault="006B05B2" w:rsidP="006E1975">
                      <w:pPr>
                        <w:jc w:val="center"/>
                        <w:rPr>
                          <w:rFonts w:ascii="Daytona" w:hAnsi="Daytona"/>
                          <w:sz w:val="24"/>
                          <w:szCs w:val="24"/>
                        </w:rPr>
                      </w:pPr>
                      <w:r>
                        <w:rPr>
                          <w:rFonts w:ascii="Daytona" w:hAnsi="Daytona"/>
                          <w:sz w:val="24"/>
                          <w:szCs w:val="24"/>
                        </w:rPr>
                        <w:t>Vi mødes 10 gange og der er op til 10 børn i gruppen.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 xml:space="preserve">                                                                                           </w:t>
      </w:r>
    </w:p>
    <w:p w14:paraId="15EB0CEC" w14:textId="6B3BBD79" w:rsidR="006E1975" w:rsidRDefault="006E1975" w:rsidP="00B065E4"/>
    <w:p w14:paraId="292EA6B4" w14:textId="1F9A5CC9" w:rsidR="00D90AC6" w:rsidRDefault="006E1975" w:rsidP="00B065E4">
      <w:r>
        <w:t xml:space="preserve">                                                                                                                                         </w:t>
      </w:r>
    </w:p>
    <w:p w14:paraId="45BB831B" w14:textId="77777777" w:rsidR="00196AE3" w:rsidRDefault="00196AE3" w:rsidP="00B065E4"/>
    <w:p w14:paraId="61F7FE4A" w14:textId="77777777" w:rsidR="00196AE3" w:rsidRDefault="00196AE3" w:rsidP="00B065E4"/>
    <w:p w14:paraId="08911C86" w14:textId="77777777" w:rsidR="00196AE3" w:rsidRDefault="00196AE3" w:rsidP="00B065E4"/>
    <w:p w14:paraId="141861C2" w14:textId="77777777" w:rsidR="00196AE3" w:rsidRDefault="00196AE3" w:rsidP="00B065E4"/>
    <w:p w14:paraId="554E3A6E" w14:textId="3D159398" w:rsidR="00196AE3" w:rsidRDefault="00196AE3" w:rsidP="00B065E4">
      <w:r w:rsidRPr="00196AE3">
        <w:rPr>
          <w:rFonts w:ascii="Daytona" w:hAnsi="Dayto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EAD3A8B" wp14:editId="706A9A02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6486525" cy="2428875"/>
                <wp:effectExtent l="0" t="0" r="28575" b="28575"/>
                <wp:wrapNone/>
                <wp:docPr id="307998244" name="Rektangel: afrundede hjørn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2428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AC2F55" w14:textId="65CF054A" w:rsidR="00196AE3" w:rsidRPr="00196AE3" w:rsidRDefault="00196AE3" w:rsidP="00196AE3">
                            <w:pPr>
                              <w:jc w:val="center"/>
                              <w:rPr>
                                <w:rFonts w:ascii="Daytona" w:hAnsi="Dayton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96AE3">
                              <w:rPr>
                                <w:rFonts w:ascii="Daytona" w:hAnsi="Dayton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 gruppen </w:t>
                            </w:r>
                            <w:r w:rsidR="00B47FF1">
                              <w:rPr>
                                <w:rFonts w:ascii="Daytona" w:hAnsi="Daytona"/>
                                <w:color w:val="000000" w:themeColor="text1"/>
                                <w:sz w:val="24"/>
                                <w:szCs w:val="24"/>
                              </w:rPr>
                              <w:t>taler vi om forskellige emner,</w:t>
                            </w:r>
                            <w:r>
                              <w:rPr>
                                <w:rFonts w:ascii="Daytona" w:hAnsi="Dayton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som relaterer til det at have oplevet vold i nære relationer.</w:t>
                            </w:r>
                            <w:r>
                              <w:rPr>
                                <w:rFonts w:ascii="Daytona" w:hAnsi="Daytona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  <w:t>Børnene får mulighed for at møde andre børn med oplevelser, der ligner deres egne. Det giver dem mulighed for at spejle sig i de andre børn og at opleve ikke at stå alene med de tanker, følelser og bekymringer de som oftest har gået helt alene med.</w:t>
                            </w:r>
                            <w:r w:rsidR="00B47FF1">
                              <w:rPr>
                                <w:rFonts w:ascii="Daytona" w:hAnsi="Daytona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  <w:t>Børnene får i gruppen også oplevelsen af, at møde voksne, der har en særlig viden om det at have levet med vold og vi kan for en stund, stå sammen med børnene i de</w:t>
                            </w:r>
                            <w:r w:rsidR="006B05B2">
                              <w:rPr>
                                <w:rFonts w:ascii="Daytona" w:hAnsi="Daytona"/>
                                <w:color w:val="000000" w:themeColor="text1"/>
                                <w:sz w:val="24"/>
                                <w:szCs w:val="24"/>
                              </w:rPr>
                              <w:t>res</w:t>
                            </w:r>
                            <w:r w:rsidR="00B47FF1">
                              <w:rPr>
                                <w:rFonts w:ascii="Daytona" w:hAnsi="Dayton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reaktioner </w:t>
                            </w:r>
                            <w:r w:rsidR="006B05B2">
                              <w:rPr>
                                <w:rFonts w:ascii="Daytona" w:hAnsi="Daytona"/>
                                <w:color w:val="000000" w:themeColor="text1"/>
                                <w:sz w:val="24"/>
                                <w:szCs w:val="24"/>
                              </w:rPr>
                              <w:t>og de</w:t>
                            </w:r>
                            <w:r w:rsidR="00B47FF1">
                              <w:rPr>
                                <w:rFonts w:ascii="Daytona" w:hAnsi="Dayton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effekter volden har haft</w:t>
                            </w:r>
                            <w:r w:rsidR="006B05B2">
                              <w:rPr>
                                <w:rFonts w:ascii="Daytona" w:hAnsi="Daytona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AD3A8B" id="Rektangel: afrundede hjørner 15" o:spid="_x0000_s1029" style="position:absolute;margin-left:0;margin-top:2pt;width:510.75pt;height:191.25pt;z-index:-2516490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" fillcolor="#70ad47 [3209]" strokecolor="#10190a [489]" strokeweight="1pt">
                <v:stroke joinstyle="miter"/>
                <v:textbox>
                  <w:txbxContent>
                    <w:p w14:paraId="71AC2F55" w14:textId="65CF054A" w:rsidR="00196AE3" w:rsidRPr="00196AE3" w:rsidRDefault="00196AE3" w:rsidP="00196AE3">
                      <w:pPr>
                        <w:jc w:val="center"/>
                        <w:rPr>
                          <w:rFonts w:ascii="Daytona" w:hAnsi="Daytona"/>
                          <w:color w:val="000000" w:themeColor="text1"/>
                          <w:sz w:val="24"/>
                          <w:szCs w:val="24"/>
                        </w:rPr>
                      </w:pPr>
                      <w:r w:rsidRPr="00196AE3">
                        <w:rPr>
                          <w:rFonts w:ascii="Daytona" w:hAnsi="Daytona"/>
                          <w:color w:val="000000" w:themeColor="text1"/>
                          <w:sz w:val="24"/>
                          <w:szCs w:val="24"/>
                        </w:rPr>
                        <w:t xml:space="preserve">I gruppen </w:t>
                      </w:r>
                      <w:r w:rsidR="00B47FF1">
                        <w:rPr>
                          <w:rFonts w:ascii="Daytona" w:hAnsi="Daytona"/>
                          <w:color w:val="000000" w:themeColor="text1"/>
                          <w:sz w:val="24"/>
                          <w:szCs w:val="24"/>
                        </w:rPr>
                        <w:t>taler vi om forskellige emner,</w:t>
                      </w:r>
                      <w:r>
                        <w:rPr>
                          <w:rFonts w:ascii="Daytona" w:hAnsi="Daytona"/>
                          <w:color w:val="000000" w:themeColor="text1"/>
                          <w:sz w:val="24"/>
                          <w:szCs w:val="24"/>
                        </w:rPr>
                        <w:t xml:space="preserve"> som relaterer til det at have oplevet vold i nære relationer.</w:t>
                      </w:r>
                      <w:r>
                        <w:rPr>
                          <w:rFonts w:ascii="Daytona" w:hAnsi="Daytona"/>
                          <w:color w:val="000000" w:themeColor="text1"/>
                          <w:sz w:val="24"/>
                          <w:szCs w:val="24"/>
                        </w:rPr>
                        <w:br/>
                        <w:t>Børnene får mulighed for at møde andre børn med oplevelser, der ligner deres egne. Det giver dem mulighed for at spejle sig i de andre børn og at opleve ikke at stå alene med de tanker, følelser og bekymringer de som oftest har gået helt alene med.</w:t>
                      </w:r>
                      <w:r w:rsidR="00B47FF1">
                        <w:rPr>
                          <w:rFonts w:ascii="Daytona" w:hAnsi="Daytona"/>
                          <w:color w:val="000000" w:themeColor="text1"/>
                          <w:sz w:val="24"/>
                          <w:szCs w:val="24"/>
                        </w:rPr>
                        <w:br/>
                        <w:t>Børnene får i gruppen også oplevelsen af, at møde voksne, der har en særlig viden om det at have levet med vold og vi kan for en stund, stå sammen med børnene i de</w:t>
                      </w:r>
                      <w:r w:rsidR="006B05B2">
                        <w:rPr>
                          <w:rFonts w:ascii="Daytona" w:hAnsi="Daytona"/>
                          <w:color w:val="000000" w:themeColor="text1"/>
                          <w:sz w:val="24"/>
                          <w:szCs w:val="24"/>
                        </w:rPr>
                        <w:t>res</w:t>
                      </w:r>
                      <w:r w:rsidR="00B47FF1">
                        <w:rPr>
                          <w:rFonts w:ascii="Daytona" w:hAnsi="Daytona"/>
                          <w:color w:val="000000" w:themeColor="text1"/>
                          <w:sz w:val="24"/>
                          <w:szCs w:val="24"/>
                        </w:rPr>
                        <w:t xml:space="preserve"> reaktioner </w:t>
                      </w:r>
                      <w:r w:rsidR="006B05B2">
                        <w:rPr>
                          <w:rFonts w:ascii="Daytona" w:hAnsi="Daytona"/>
                          <w:color w:val="000000" w:themeColor="text1"/>
                          <w:sz w:val="24"/>
                          <w:szCs w:val="24"/>
                        </w:rPr>
                        <w:t>og de</w:t>
                      </w:r>
                      <w:r w:rsidR="00B47FF1">
                        <w:rPr>
                          <w:rFonts w:ascii="Daytona" w:hAnsi="Daytona"/>
                          <w:color w:val="000000" w:themeColor="text1"/>
                          <w:sz w:val="24"/>
                          <w:szCs w:val="24"/>
                        </w:rPr>
                        <w:t xml:space="preserve"> effekter volden har haft</w:t>
                      </w:r>
                      <w:r w:rsidR="006B05B2">
                        <w:rPr>
                          <w:rFonts w:ascii="Daytona" w:hAnsi="Daytona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FC8FF7D" w14:textId="4055F7F0" w:rsidR="00196AE3" w:rsidRPr="00B065E4" w:rsidRDefault="00196AE3" w:rsidP="00B065E4"/>
    <w:sectPr w:rsidR="00196AE3" w:rsidRPr="00B065E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32545"/>
    <w:multiLevelType w:val="hybridMultilevel"/>
    <w:tmpl w:val="FA7CEB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56F6E"/>
    <w:multiLevelType w:val="hybridMultilevel"/>
    <w:tmpl w:val="472832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098215">
    <w:abstractNumId w:val="1"/>
  </w:num>
  <w:num w:numId="2" w16cid:durableId="93798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C6"/>
    <w:rsid w:val="00000197"/>
    <w:rsid w:val="00026A2F"/>
    <w:rsid w:val="00054019"/>
    <w:rsid w:val="000709EE"/>
    <w:rsid w:val="000936E1"/>
    <w:rsid w:val="000D2EDD"/>
    <w:rsid w:val="000F1719"/>
    <w:rsid w:val="0017025C"/>
    <w:rsid w:val="00196AE3"/>
    <w:rsid w:val="001C3517"/>
    <w:rsid w:val="00220F62"/>
    <w:rsid w:val="00231828"/>
    <w:rsid w:val="00243D7F"/>
    <w:rsid w:val="002514C0"/>
    <w:rsid w:val="00276922"/>
    <w:rsid w:val="00276DE1"/>
    <w:rsid w:val="002D4B0A"/>
    <w:rsid w:val="002E78DD"/>
    <w:rsid w:val="002F0D0E"/>
    <w:rsid w:val="0033655E"/>
    <w:rsid w:val="00350977"/>
    <w:rsid w:val="003A392B"/>
    <w:rsid w:val="003B0C7B"/>
    <w:rsid w:val="003B2FE3"/>
    <w:rsid w:val="003B62D8"/>
    <w:rsid w:val="003E0EF6"/>
    <w:rsid w:val="003E49D9"/>
    <w:rsid w:val="003F15B5"/>
    <w:rsid w:val="00432D40"/>
    <w:rsid w:val="00455117"/>
    <w:rsid w:val="004E20F1"/>
    <w:rsid w:val="005134C4"/>
    <w:rsid w:val="00543D6F"/>
    <w:rsid w:val="00544B2B"/>
    <w:rsid w:val="00561775"/>
    <w:rsid w:val="00585EB9"/>
    <w:rsid w:val="005914A8"/>
    <w:rsid w:val="00597CC9"/>
    <w:rsid w:val="005C4D25"/>
    <w:rsid w:val="005C4EC2"/>
    <w:rsid w:val="005C5B17"/>
    <w:rsid w:val="005E7C80"/>
    <w:rsid w:val="00603994"/>
    <w:rsid w:val="00610B7C"/>
    <w:rsid w:val="006378A5"/>
    <w:rsid w:val="00666F95"/>
    <w:rsid w:val="00667645"/>
    <w:rsid w:val="006A4619"/>
    <w:rsid w:val="006B05B2"/>
    <w:rsid w:val="006E1975"/>
    <w:rsid w:val="006F5B38"/>
    <w:rsid w:val="00701696"/>
    <w:rsid w:val="007054A0"/>
    <w:rsid w:val="00773E87"/>
    <w:rsid w:val="00787009"/>
    <w:rsid w:val="007C4F2F"/>
    <w:rsid w:val="007F1645"/>
    <w:rsid w:val="00802086"/>
    <w:rsid w:val="008731AA"/>
    <w:rsid w:val="00884868"/>
    <w:rsid w:val="008E5007"/>
    <w:rsid w:val="009016E6"/>
    <w:rsid w:val="00910A72"/>
    <w:rsid w:val="00914DB1"/>
    <w:rsid w:val="00975907"/>
    <w:rsid w:val="009B24FF"/>
    <w:rsid w:val="009C19D6"/>
    <w:rsid w:val="00A26A87"/>
    <w:rsid w:val="00A9527D"/>
    <w:rsid w:val="00A96958"/>
    <w:rsid w:val="00AC0E67"/>
    <w:rsid w:val="00B065E4"/>
    <w:rsid w:val="00B2455F"/>
    <w:rsid w:val="00B257DC"/>
    <w:rsid w:val="00B40E3E"/>
    <w:rsid w:val="00B47FF1"/>
    <w:rsid w:val="00B6387C"/>
    <w:rsid w:val="00B9466F"/>
    <w:rsid w:val="00C15955"/>
    <w:rsid w:val="00C20C48"/>
    <w:rsid w:val="00C95685"/>
    <w:rsid w:val="00CF3959"/>
    <w:rsid w:val="00D35B1D"/>
    <w:rsid w:val="00D5554B"/>
    <w:rsid w:val="00D8092E"/>
    <w:rsid w:val="00D90AC6"/>
    <w:rsid w:val="00DA043B"/>
    <w:rsid w:val="00DE02E4"/>
    <w:rsid w:val="00DF25A6"/>
    <w:rsid w:val="00E10A47"/>
    <w:rsid w:val="00E9551B"/>
    <w:rsid w:val="00E96DE6"/>
    <w:rsid w:val="00EA4F7F"/>
    <w:rsid w:val="00ED253D"/>
    <w:rsid w:val="00FC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11B2"/>
  <w15:chartTrackingRefBased/>
  <w15:docId w15:val="{B2C83A77-AA09-4F80-8909-F8648425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da-DK" w:eastAsia="en-US" w:bidi="ar-SA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A87"/>
    <w:pPr>
      <w:spacing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C19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4B0A"/>
    <w:pPr>
      <w:spacing w:before="360" w:after="0"/>
      <w:outlineLvl w:val="1"/>
    </w:pPr>
    <w:rPr>
      <w:rFonts w:asciiTheme="majorHAnsi" w:hAnsiTheme="majorHAnsi"/>
      <w:b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D4B0A"/>
    <w:pPr>
      <w:keepNext/>
      <w:keepLines/>
      <w:spacing w:before="360" w:after="0"/>
      <w:outlineLvl w:val="2"/>
    </w:pPr>
    <w:rPr>
      <w:rFonts w:asciiTheme="majorHAnsi" w:eastAsiaTheme="majorEastAsia" w:hAnsiTheme="majorHAnsi" w:cstheme="majorHAns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61775"/>
    <w:pPr>
      <w:keepNext/>
      <w:keepLines/>
      <w:spacing w:before="240" w:after="0"/>
      <w:outlineLvl w:val="3"/>
    </w:pPr>
    <w:rPr>
      <w:rFonts w:asciiTheme="majorHAnsi" w:eastAsiaTheme="majorEastAsia" w:hAnsiTheme="majorHAnsi" w:cstheme="majorHAnsi"/>
      <w:b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787009"/>
    <w:pPr>
      <w:keepNext/>
      <w:keepLines/>
      <w:spacing w:before="240" w:after="0"/>
      <w:outlineLvl w:val="4"/>
    </w:pPr>
    <w:rPr>
      <w:rFonts w:asciiTheme="majorHAnsi" w:eastAsiaTheme="majorEastAsia" w:hAnsiTheme="majorHAnsi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3E49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2D4B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2D4B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2D4B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C19D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D253D"/>
    <w:rPr>
      <w:rFonts w:asciiTheme="majorHAnsi" w:hAnsiTheme="majorHAnsi"/>
      <w:b/>
      <w:sz w:val="36"/>
      <w:szCs w:val="26"/>
    </w:rPr>
  </w:style>
  <w:style w:type="paragraph" w:styleId="Titel">
    <w:name w:val="Title"/>
    <w:aliases w:val="Rapportnavn"/>
    <w:basedOn w:val="Normal"/>
    <w:next w:val="Normal"/>
    <w:link w:val="TitelTegn"/>
    <w:uiPriority w:val="10"/>
    <w:qFormat/>
    <w:rsid w:val="00D5554B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TitelTegn">
    <w:name w:val="Titel Tegn"/>
    <w:aliases w:val="Rapportnavn Tegn"/>
    <w:basedOn w:val="Standardskrifttypeiafsnit"/>
    <w:link w:val="Titel"/>
    <w:uiPriority w:val="10"/>
    <w:rsid w:val="00D5554B"/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D253D"/>
    <w:rPr>
      <w:rFonts w:asciiTheme="majorHAnsi" w:eastAsiaTheme="majorEastAsia" w:hAnsiTheme="majorHAnsi" w:cstheme="majorHAns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61775"/>
    <w:rPr>
      <w:rFonts w:asciiTheme="majorHAnsi" w:eastAsiaTheme="majorEastAsia" w:hAnsiTheme="majorHAnsi" w:cstheme="majorHAnsi"/>
      <w:b/>
      <w:iCs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787009"/>
    <w:rPr>
      <w:rFonts w:asciiTheme="majorHAnsi" w:eastAsiaTheme="majorEastAsia" w:hAnsiTheme="majorHAnsi" w:cstheme="majorBidi"/>
      <w:i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3E49D9"/>
    <w:rPr>
      <w:rFonts w:asciiTheme="majorHAnsi" w:eastAsiaTheme="majorEastAsia" w:hAnsiTheme="majorHAnsi" w:cstheme="majorBidi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2D4B0A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2D4B0A"/>
    <w:rPr>
      <w:rFonts w:asciiTheme="majorHAnsi" w:eastAsiaTheme="majorEastAsia" w:hAnsiTheme="majorHAnsi" w:cstheme="majorBidi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2D4B0A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5685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5685"/>
    <w:rPr>
      <w:rFonts w:eastAsiaTheme="minorEastAsia"/>
      <w:color w:val="5A5A5A" w:themeColor="text1" w:themeTint="A5"/>
    </w:rPr>
  </w:style>
  <w:style w:type="paragraph" w:styleId="Listeafsnit">
    <w:name w:val="List Paragraph"/>
    <w:basedOn w:val="Normal"/>
    <w:uiPriority w:val="34"/>
    <w:qFormat/>
    <w:rsid w:val="00544B2B"/>
    <w:pPr>
      <w:spacing w:after="480"/>
      <w:ind w:left="720"/>
      <w:contextualSpacing/>
    </w:pPr>
  </w:style>
  <w:style w:type="character" w:styleId="Svagfremhvning">
    <w:name w:val="Subtle Emphasis"/>
    <w:basedOn w:val="Standardskrifttypeiafsnit"/>
    <w:uiPriority w:val="19"/>
    <w:qFormat/>
    <w:rsid w:val="00910A72"/>
    <w:rPr>
      <w:i/>
      <w:iCs/>
      <w:color w:val="595959" w:themeColor="text1" w:themeTint="A6"/>
    </w:rPr>
  </w:style>
  <w:style w:type="character" w:styleId="Fremhv">
    <w:name w:val="Emphasis"/>
    <w:basedOn w:val="Standardskrifttypeiafsnit"/>
    <w:uiPriority w:val="20"/>
    <w:qFormat/>
    <w:rsid w:val="00910A72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026A2F"/>
    <w:rPr>
      <w:b/>
      <w:i/>
      <w:iCs/>
      <w:color w:val="auto"/>
    </w:rPr>
  </w:style>
  <w:style w:type="paragraph" w:styleId="Citat">
    <w:name w:val="Quote"/>
    <w:basedOn w:val="Normal"/>
    <w:next w:val="Normal"/>
    <w:link w:val="CitatTegn"/>
    <w:uiPriority w:val="29"/>
    <w:qFormat/>
    <w:rsid w:val="00026A2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6A2F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6A2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6A2F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A4F7F"/>
    <w:rPr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EA4F7F"/>
    <w:rPr>
      <w:b/>
      <w:bCs/>
      <w:smallCaps/>
      <w:color w:val="auto"/>
      <w:spacing w:val="5"/>
    </w:rPr>
  </w:style>
  <w:style w:type="table" w:styleId="Tabel-Gitter">
    <w:name w:val="Table Grid"/>
    <w:basedOn w:val="Tabel-Normal"/>
    <w:uiPriority w:val="39"/>
    <w:rsid w:val="00E95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Brevtekst">
    <w:name w:val="Tab Brevtekst"/>
    <w:basedOn w:val="Normal"/>
    <w:uiPriority w:val="9"/>
    <w:qFormat/>
    <w:rsid w:val="006F5B38"/>
    <w:pPr>
      <w:tabs>
        <w:tab w:val="left" w:pos="2835"/>
      </w:tabs>
      <w:spacing w:after="240" w:line="240" w:lineRule="auto"/>
    </w:pPr>
    <w:rPr>
      <w:rFonts w:eastAsiaTheme="minorEastAsia" w:cs="Arial"/>
      <w:bCs/>
      <w:szCs w:val="20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0169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914DB1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914DB1"/>
    <w:pPr>
      <w:spacing w:after="100"/>
      <w:ind w:left="440"/>
    </w:pPr>
  </w:style>
  <w:style w:type="character" w:styleId="Hyperlink">
    <w:name w:val="Hyperlink"/>
    <w:basedOn w:val="Standardskrifttypeiafsnit"/>
    <w:uiPriority w:val="99"/>
    <w:unhideWhenUsed/>
    <w:rsid w:val="00914DB1"/>
    <w:rPr>
      <w:color w:val="0563C1" w:themeColor="hyperlink"/>
      <w:u w:val="single"/>
    </w:rPr>
  </w:style>
  <w:style w:type="paragraph" w:customStyle="1" w:styleId="BrevnotatKORTO1">
    <w:name w:val="Brev/notat KORT (O1)"/>
    <w:basedOn w:val="Normal"/>
    <w:next w:val="Normal"/>
    <w:link w:val="BrevnotatKORTO1Tegn"/>
    <w:uiPriority w:val="4"/>
    <w:qFormat/>
    <w:rsid w:val="00DF25A6"/>
    <w:pPr>
      <w:spacing w:before="480" w:after="280" w:line="280" w:lineRule="exact"/>
      <w:outlineLvl w:val="0"/>
    </w:pPr>
    <w:rPr>
      <w:rFonts w:eastAsia="Calibri" w:cs="Times New Roman"/>
      <w:b/>
      <w:caps/>
      <w:sz w:val="26"/>
      <w:szCs w:val="20"/>
    </w:rPr>
  </w:style>
  <w:style w:type="character" w:customStyle="1" w:styleId="BrevnotatKORTO1Tegn">
    <w:name w:val="Brev/notat KORT (O1) Tegn"/>
    <w:basedOn w:val="Overskrift1Tegn"/>
    <w:link w:val="BrevnotatKORTO1"/>
    <w:uiPriority w:val="4"/>
    <w:rsid w:val="00AC0E67"/>
    <w:rPr>
      <w:rFonts w:asciiTheme="majorHAnsi" w:eastAsia="Calibri" w:hAnsiTheme="majorHAnsi" w:cs="Times New Roman"/>
      <w:b/>
      <w:caps/>
      <w:sz w:val="26"/>
      <w:szCs w:val="20"/>
    </w:rPr>
  </w:style>
  <w:style w:type="paragraph" w:customStyle="1" w:styleId="AdressatO1">
    <w:name w:val="Adressat (O1)"/>
    <w:basedOn w:val="Ingenafstand"/>
    <w:next w:val="Normal"/>
    <w:uiPriority w:val="1"/>
    <w:qFormat/>
    <w:rsid w:val="00231828"/>
    <w:pPr>
      <w:spacing w:line="280" w:lineRule="exact"/>
      <w:outlineLvl w:val="0"/>
    </w:pPr>
    <w:rPr>
      <w:rFonts w:eastAsia="Calibri" w:cs="Times New Roman"/>
    </w:rPr>
  </w:style>
  <w:style w:type="paragraph" w:customStyle="1" w:styleId="BrevO2">
    <w:name w:val="Brev (O2)"/>
    <w:basedOn w:val="Normal"/>
    <w:next w:val="Normal"/>
    <w:link w:val="BrevO2Tegn"/>
    <w:uiPriority w:val="4"/>
    <w:unhideWhenUsed/>
    <w:qFormat/>
    <w:rsid w:val="00802086"/>
    <w:pPr>
      <w:spacing w:after="0" w:line="280" w:lineRule="exact"/>
      <w:outlineLvl w:val="1"/>
    </w:pPr>
    <w:rPr>
      <w:b/>
      <w:sz w:val="24"/>
    </w:rPr>
  </w:style>
  <w:style w:type="paragraph" w:styleId="Ingenafstand">
    <w:name w:val="No Spacing"/>
    <w:uiPriority w:val="4"/>
    <w:rsid w:val="00231828"/>
    <w:pPr>
      <w:spacing w:after="0" w:line="240" w:lineRule="auto"/>
    </w:pPr>
  </w:style>
  <w:style w:type="character" w:customStyle="1" w:styleId="BrevO2Tegn">
    <w:name w:val="Brev (O2) Tegn"/>
    <w:basedOn w:val="Standardskrifttypeiafsnit"/>
    <w:link w:val="BrevO2"/>
    <w:uiPriority w:val="4"/>
    <w:rsid w:val="00802086"/>
    <w:rPr>
      <w:b/>
      <w:sz w:val="24"/>
    </w:rPr>
  </w:style>
  <w:style w:type="paragraph" w:customStyle="1" w:styleId="BrevO3">
    <w:name w:val="Brev (O3)"/>
    <w:basedOn w:val="Normal"/>
    <w:next w:val="Normal"/>
    <w:link w:val="BrevO3Tegn"/>
    <w:uiPriority w:val="4"/>
    <w:unhideWhenUsed/>
    <w:qFormat/>
    <w:rsid w:val="00DF25A6"/>
    <w:pPr>
      <w:spacing w:after="0" w:line="240" w:lineRule="auto"/>
      <w:outlineLvl w:val="2"/>
    </w:pPr>
    <w:rPr>
      <w:rFonts w:cs="Arial"/>
      <w:b/>
      <w:bCs/>
      <w:szCs w:val="20"/>
    </w:rPr>
  </w:style>
  <w:style w:type="character" w:customStyle="1" w:styleId="BrevO3Tegn">
    <w:name w:val="Brev (O3) Tegn"/>
    <w:basedOn w:val="Standardskrifttypeiafsnit"/>
    <w:link w:val="BrevO3"/>
    <w:uiPriority w:val="4"/>
    <w:rsid w:val="00884868"/>
    <w:rPr>
      <w:rFonts w:cs="Arial"/>
      <w:b/>
      <w:bCs/>
      <w:szCs w:val="20"/>
    </w:rPr>
  </w:style>
  <w:style w:type="paragraph" w:customStyle="1" w:styleId="BrevO4">
    <w:name w:val="Brev (O4)"/>
    <w:basedOn w:val="Normal"/>
    <w:next w:val="Normal"/>
    <w:link w:val="BrevO4Tegn"/>
    <w:uiPriority w:val="4"/>
    <w:unhideWhenUsed/>
    <w:qFormat/>
    <w:rsid w:val="005C4D25"/>
    <w:pPr>
      <w:spacing w:after="0" w:line="240" w:lineRule="auto"/>
      <w:outlineLvl w:val="3"/>
    </w:pPr>
    <w:rPr>
      <w:rFonts w:cs="Arial"/>
      <w:bCs/>
      <w:i/>
      <w:szCs w:val="20"/>
    </w:rPr>
  </w:style>
  <w:style w:type="character" w:customStyle="1" w:styleId="BrevO4Tegn">
    <w:name w:val="Brev (O4) Tegn"/>
    <w:basedOn w:val="Standardskrifttypeiafsnit"/>
    <w:link w:val="BrevO4"/>
    <w:uiPriority w:val="4"/>
    <w:rsid w:val="00884868"/>
    <w:rPr>
      <w:rFonts w:cs="Arial"/>
      <w:bCs/>
      <w:i/>
      <w:szCs w:val="20"/>
    </w:rPr>
  </w:style>
  <w:style w:type="paragraph" w:customStyle="1" w:styleId="Dato-JournalO1">
    <w:name w:val="Dato-Journal (O1)"/>
    <w:basedOn w:val="Normal"/>
    <w:link w:val="Dato-JournalO1Tegn"/>
    <w:uiPriority w:val="2"/>
    <w:qFormat/>
    <w:rsid w:val="002E78DD"/>
    <w:pPr>
      <w:spacing w:after="0" w:line="280" w:lineRule="exact"/>
      <w:outlineLvl w:val="0"/>
    </w:pPr>
    <w:rPr>
      <w:szCs w:val="20"/>
    </w:rPr>
  </w:style>
  <w:style w:type="character" w:customStyle="1" w:styleId="Dato-JournalO1Tegn">
    <w:name w:val="Dato-Journal (O1) Tegn"/>
    <w:basedOn w:val="Standardskrifttypeiafsnit"/>
    <w:link w:val="Dato-JournalO1"/>
    <w:uiPriority w:val="2"/>
    <w:rsid w:val="00AC0E67"/>
    <w:rPr>
      <w:szCs w:val="20"/>
    </w:rPr>
  </w:style>
  <w:style w:type="paragraph" w:customStyle="1" w:styleId="BrevO1">
    <w:name w:val="Brev (O1)"/>
    <w:basedOn w:val="Normal"/>
    <w:uiPriority w:val="4"/>
    <w:qFormat/>
    <w:rsid w:val="00701696"/>
    <w:pPr>
      <w:widowControl w:val="0"/>
      <w:autoSpaceDE w:val="0"/>
      <w:autoSpaceDN w:val="0"/>
      <w:adjustRightInd w:val="0"/>
      <w:spacing w:before="480" w:after="280" w:line="280" w:lineRule="exact"/>
      <w:outlineLvl w:val="0"/>
    </w:pPr>
    <w:rPr>
      <w:rFonts w:cs="Calibri"/>
      <w:b/>
      <w:bCs/>
      <w:sz w:val="26"/>
      <w:szCs w:val="24"/>
    </w:rPr>
  </w:style>
  <w:style w:type="paragraph" w:customStyle="1" w:styleId="AfsenderO1">
    <w:name w:val="Afsender (O1)"/>
    <w:basedOn w:val="Normal"/>
    <w:next w:val="Normal"/>
    <w:link w:val="AfsenderO1Tegn"/>
    <w:rsid w:val="004E20F1"/>
    <w:pPr>
      <w:spacing w:after="0" w:line="200" w:lineRule="exact"/>
      <w:outlineLvl w:val="0"/>
    </w:pPr>
    <w:rPr>
      <w:rFonts w:asciiTheme="minorHAnsi" w:eastAsiaTheme="minorEastAsia" w:hAnsiTheme="minorHAnsi" w:cs="Calibri"/>
      <w:color w:val="595959"/>
      <w:sz w:val="16"/>
      <w:szCs w:val="20"/>
      <w:lang w:eastAsia="da-DK"/>
    </w:rPr>
  </w:style>
  <w:style w:type="character" w:customStyle="1" w:styleId="AfsenderO1Tegn">
    <w:name w:val="Afsender (O1) Tegn"/>
    <w:basedOn w:val="Standardskrifttypeiafsnit"/>
    <w:link w:val="AfsenderO1"/>
    <w:locked/>
    <w:rsid w:val="004E20F1"/>
    <w:rPr>
      <w:rFonts w:asciiTheme="minorHAnsi" w:eastAsiaTheme="minorEastAsia" w:hAnsiTheme="minorHAnsi" w:cs="Calibri"/>
      <w:color w:val="595959"/>
      <w:sz w:val="16"/>
      <w:szCs w:val="20"/>
      <w:lang w:eastAsia="da-DK"/>
    </w:rPr>
  </w:style>
  <w:style w:type="character" w:customStyle="1" w:styleId="cf01">
    <w:name w:val="cf01"/>
    <w:basedOn w:val="Standardskrifttypeiafsnit"/>
    <w:rsid w:val="006B05B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01A9C-70B2-47C7-BE81-ADA2CABB9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488</Characters>
  <Application>Microsoft Office Word</Application>
  <DocSecurity>0</DocSecurity>
  <Lines>54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Petersen</dc:creator>
  <cp:keywords/>
  <dc:description/>
  <cp:lastModifiedBy>Martha Petersen</cp:lastModifiedBy>
  <cp:revision>4</cp:revision>
  <dcterms:created xsi:type="dcterms:W3CDTF">2025-01-28T13:42:00Z</dcterms:created>
  <dcterms:modified xsi:type="dcterms:W3CDTF">2025-02-11T14:41:00Z</dcterms:modified>
</cp:coreProperties>
</file>